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0EB" w:rsidRPr="005A25F5" w:rsidRDefault="005A25F5" w:rsidP="005A25F5">
      <w:pPr>
        <w:pStyle w:val="a3"/>
        <w:spacing w:before="0"/>
        <w:rPr>
          <w:noProof/>
          <w:lang w:eastAsia="ru-RU"/>
        </w:rPr>
        <w:sectPr w:rsidR="003470EB" w:rsidRPr="005A25F5">
          <w:type w:val="continuous"/>
          <w:pgSz w:w="11900" w:h="16850"/>
          <w:pgMar w:top="1260" w:right="580" w:bottom="280" w:left="1060" w:header="720" w:footer="720" w:gutter="0"/>
          <w:cols w:space="720"/>
        </w:sect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170670" cy="8436334"/>
            <wp:effectExtent l="0" t="0" r="190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492" cy="844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470EB" w:rsidRDefault="00EC7A73" w:rsidP="005A25F5">
      <w:pPr>
        <w:pStyle w:val="1"/>
        <w:spacing w:before="71" w:line="271" w:lineRule="auto"/>
        <w:ind w:left="0"/>
        <w:jc w:val="left"/>
      </w:pPr>
      <w:r>
        <w:lastRenderedPageBreak/>
        <w:t>Содержание</w:t>
      </w:r>
      <w:r>
        <w:rPr>
          <w:spacing w:val="-5"/>
        </w:rPr>
        <w:t xml:space="preserve"> </w:t>
      </w:r>
      <w:r>
        <w:t>паспорта</w:t>
      </w:r>
      <w:r>
        <w:rPr>
          <w:spacing w:val="-6"/>
        </w:rPr>
        <w:t xml:space="preserve"> </w:t>
      </w:r>
      <w:r>
        <w:t>кабинета</w:t>
      </w:r>
      <w:r>
        <w:rPr>
          <w:spacing w:val="-4"/>
        </w:rPr>
        <w:t xml:space="preserve"> </w:t>
      </w:r>
      <w:r>
        <w:t>Центра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естественнонаучной</w:t>
      </w:r>
      <w:r>
        <w:rPr>
          <w:spacing w:val="-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 w:rsidR="0083083A">
        <w:t>направленностей «Точка р</w:t>
      </w:r>
      <w:r>
        <w:t>оста»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0" w:line="274" w:lineRule="exact"/>
        <w:ind w:hanging="361"/>
        <w:jc w:val="left"/>
        <w:rPr>
          <w:sz w:val="24"/>
        </w:rPr>
      </w:pPr>
      <w:r>
        <w:rPr>
          <w:sz w:val="24"/>
        </w:rPr>
        <w:t>Пояснительная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записка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План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кабинета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 w:rsidR="00147A11">
        <w:rPr>
          <w:sz w:val="24"/>
        </w:rPr>
        <w:t>2023-2024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2"/>
          <w:sz w:val="24"/>
        </w:rPr>
        <w:t xml:space="preserve"> </w:t>
      </w:r>
      <w:r>
        <w:rPr>
          <w:sz w:val="24"/>
        </w:rPr>
        <w:t>год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6"/>
        <w:ind w:hanging="361"/>
        <w:jc w:val="left"/>
        <w:rPr>
          <w:sz w:val="24"/>
        </w:rPr>
      </w:pPr>
      <w:r>
        <w:rPr>
          <w:sz w:val="24"/>
        </w:rPr>
        <w:t>Перечень</w:t>
      </w:r>
      <w:r>
        <w:rPr>
          <w:spacing w:val="-4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кабинета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6"/>
        <w:ind w:hanging="361"/>
        <w:jc w:val="left"/>
        <w:rPr>
          <w:sz w:val="24"/>
        </w:rPr>
      </w:pPr>
      <w:r>
        <w:rPr>
          <w:sz w:val="24"/>
        </w:rPr>
        <w:t>Правила</w:t>
      </w:r>
      <w:r>
        <w:rPr>
          <w:spacing w:val="-6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7"/>
          <w:sz w:val="24"/>
        </w:rPr>
        <w:t xml:space="preserve"> </w:t>
      </w:r>
      <w:r>
        <w:rPr>
          <w:sz w:val="24"/>
        </w:rPr>
        <w:t>кабинета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Режим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кабинета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6"/>
        <w:ind w:hanging="361"/>
        <w:jc w:val="left"/>
        <w:rPr>
          <w:sz w:val="24"/>
        </w:rPr>
      </w:pPr>
      <w:r>
        <w:rPr>
          <w:sz w:val="24"/>
        </w:rPr>
        <w:t>Инструкция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технике</w:t>
      </w:r>
      <w:r>
        <w:rPr>
          <w:spacing w:val="-6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-4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кабинете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46" w:line="266" w:lineRule="auto"/>
        <w:ind w:right="267"/>
        <w:jc w:val="left"/>
        <w:rPr>
          <w:sz w:val="24"/>
        </w:rPr>
      </w:pPr>
      <w:r>
        <w:rPr>
          <w:sz w:val="24"/>
        </w:rPr>
        <w:t>Инструкция</w:t>
      </w:r>
      <w:r>
        <w:rPr>
          <w:spacing w:val="10"/>
          <w:sz w:val="24"/>
        </w:rPr>
        <w:t xml:space="preserve"> </w:t>
      </w:r>
      <w:r>
        <w:rPr>
          <w:sz w:val="24"/>
        </w:rPr>
        <w:t>по</w:t>
      </w:r>
      <w:r>
        <w:rPr>
          <w:spacing w:val="1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1"/>
          <w:sz w:val="24"/>
        </w:rPr>
        <w:t xml:space="preserve"> </w:t>
      </w:r>
      <w:r>
        <w:rPr>
          <w:sz w:val="24"/>
        </w:rPr>
        <w:t>труда</w:t>
      </w:r>
      <w:r>
        <w:rPr>
          <w:spacing w:val="10"/>
          <w:sz w:val="24"/>
        </w:rPr>
        <w:t xml:space="preserve"> </w:t>
      </w:r>
      <w:r>
        <w:rPr>
          <w:sz w:val="24"/>
        </w:rPr>
        <w:t>при</w:t>
      </w:r>
      <w:r>
        <w:rPr>
          <w:spacing w:val="1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1"/>
          <w:sz w:val="24"/>
        </w:rPr>
        <w:t xml:space="preserve"> </w:t>
      </w:r>
      <w:r>
        <w:rPr>
          <w:sz w:val="24"/>
        </w:rPr>
        <w:t>с</w:t>
      </w:r>
      <w:r>
        <w:rPr>
          <w:spacing w:val="10"/>
          <w:sz w:val="24"/>
        </w:rPr>
        <w:t xml:space="preserve"> </w:t>
      </w:r>
      <w:r>
        <w:rPr>
          <w:sz w:val="24"/>
        </w:rPr>
        <w:t>компьютерами,</w:t>
      </w:r>
      <w:r>
        <w:rPr>
          <w:spacing w:val="8"/>
          <w:sz w:val="24"/>
        </w:rPr>
        <w:t xml:space="preserve"> </w:t>
      </w:r>
      <w:r>
        <w:rPr>
          <w:sz w:val="24"/>
        </w:rPr>
        <w:t>принтерами,</w:t>
      </w:r>
      <w:r>
        <w:rPr>
          <w:spacing w:val="11"/>
          <w:sz w:val="24"/>
        </w:rPr>
        <w:t xml:space="preserve"> </w:t>
      </w:r>
      <w:r>
        <w:rPr>
          <w:sz w:val="24"/>
        </w:rPr>
        <w:t>ксероксами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другими электрическими приборами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spacing w:before="16"/>
        <w:ind w:hanging="361"/>
        <w:jc w:val="left"/>
        <w:rPr>
          <w:sz w:val="24"/>
        </w:rPr>
      </w:pPr>
      <w:r>
        <w:rPr>
          <w:sz w:val="24"/>
        </w:rPr>
        <w:t>Инструкция</w:t>
      </w:r>
      <w:r>
        <w:rPr>
          <w:spacing w:val="43"/>
          <w:sz w:val="24"/>
        </w:rPr>
        <w:t xml:space="preserve"> </w:t>
      </w:r>
      <w:r>
        <w:rPr>
          <w:sz w:val="24"/>
        </w:rPr>
        <w:t>по</w:t>
      </w:r>
      <w:r>
        <w:rPr>
          <w:spacing w:val="44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43"/>
          <w:sz w:val="24"/>
        </w:rPr>
        <w:t xml:space="preserve"> </w:t>
      </w:r>
      <w:r>
        <w:rPr>
          <w:sz w:val="24"/>
        </w:rPr>
        <w:t>труда</w:t>
      </w:r>
      <w:r>
        <w:rPr>
          <w:spacing w:val="45"/>
          <w:sz w:val="24"/>
        </w:rPr>
        <w:t xml:space="preserve"> </w:t>
      </w:r>
      <w:r>
        <w:rPr>
          <w:sz w:val="24"/>
        </w:rPr>
        <w:t>при</w:t>
      </w:r>
      <w:r>
        <w:rPr>
          <w:spacing w:val="45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3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43"/>
          <w:sz w:val="24"/>
        </w:rPr>
        <w:t xml:space="preserve"> </w:t>
      </w:r>
      <w:r>
        <w:rPr>
          <w:sz w:val="24"/>
        </w:rPr>
        <w:t>Точка</w:t>
      </w:r>
      <w:r>
        <w:rPr>
          <w:spacing w:val="43"/>
          <w:sz w:val="24"/>
        </w:rPr>
        <w:t xml:space="preserve"> </w:t>
      </w:r>
      <w:r w:rsidR="0083083A">
        <w:rPr>
          <w:sz w:val="24"/>
        </w:rPr>
        <w:t>р</w:t>
      </w:r>
      <w:r>
        <w:rPr>
          <w:sz w:val="24"/>
        </w:rPr>
        <w:t>оста</w:t>
      </w:r>
      <w:r>
        <w:rPr>
          <w:spacing w:val="45"/>
          <w:sz w:val="24"/>
        </w:rPr>
        <w:t xml:space="preserve"> </w:t>
      </w:r>
      <w:r>
        <w:rPr>
          <w:sz w:val="24"/>
        </w:rPr>
        <w:t>*</w:t>
      </w:r>
      <w:r>
        <w:rPr>
          <w:spacing w:val="3"/>
          <w:sz w:val="24"/>
        </w:rPr>
        <w:t xml:space="preserve"> </w:t>
      </w:r>
      <w:r>
        <w:rPr>
          <w:sz w:val="24"/>
        </w:rPr>
        <w:t>Приложения</w:t>
      </w:r>
    </w:p>
    <w:p w:rsidR="003470EB" w:rsidRDefault="003470EB">
      <w:pPr>
        <w:rPr>
          <w:sz w:val="24"/>
        </w:rPr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1"/>
        <w:spacing w:before="72"/>
        <w:ind w:left="4009"/>
      </w:pPr>
      <w:r>
        <w:lastRenderedPageBreak/>
        <w:t>Пояснительная</w:t>
      </w:r>
      <w:r>
        <w:rPr>
          <w:spacing w:val="-3"/>
        </w:rPr>
        <w:t xml:space="preserve"> </w:t>
      </w:r>
      <w:r>
        <w:t>записка</w:t>
      </w:r>
    </w:p>
    <w:p w:rsidR="003470EB" w:rsidRDefault="00EC7A73">
      <w:pPr>
        <w:pStyle w:val="a3"/>
        <w:spacing w:before="42" w:line="268" w:lineRule="auto"/>
        <w:ind w:left="637" w:right="262"/>
      </w:pPr>
      <w:r>
        <w:t>Центры</w:t>
      </w:r>
      <w:r>
        <w:rPr>
          <w:spacing w:val="1"/>
        </w:rPr>
        <w:t xml:space="preserve"> </w:t>
      </w:r>
      <w:r>
        <w:t>естественнонаучной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направленностей</w:t>
      </w:r>
      <w:r>
        <w:rPr>
          <w:spacing w:val="1"/>
        </w:rPr>
        <w:t xml:space="preserve"> </w:t>
      </w:r>
      <w:r>
        <w:t>«Точка</w:t>
      </w:r>
      <w:r>
        <w:rPr>
          <w:spacing w:val="61"/>
        </w:rPr>
        <w:t xml:space="preserve"> </w:t>
      </w:r>
      <w:r>
        <w:t>роста»</w:t>
      </w:r>
      <w:r>
        <w:rPr>
          <w:spacing w:val="-57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структурные</w:t>
      </w:r>
      <w:r>
        <w:rPr>
          <w:spacing w:val="1"/>
        </w:rPr>
        <w:t xml:space="preserve"> </w:t>
      </w:r>
      <w:r>
        <w:t>подразделения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сельской местности</w:t>
      </w:r>
      <w:r>
        <w:rPr>
          <w:spacing w:val="-1"/>
        </w:rPr>
        <w:t xml:space="preserve"> </w:t>
      </w:r>
      <w:r>
        <w:t>и малых</w:t>
      </w:r>
      <w:r>
        <w:rPr>
          <w:spacing w:val="-1"/>
        </w:rPr>
        <w:t xml:space="preserve"> </w:t>
      </w:r>
      <w:r>
        <w:t>городах.</w:t>
      </w:r>
    </w:p>
    <w:p w:rsidR="003470EB" w:rsidRDefault="00EC7A73">
      <w:pPr>
        <w:pStyle w:val="a3"/>
        <w:ind w:left="627" w:firstLine="0"/>
      </w:pPr>
      <w:r>
        <w:rPr>
          <w:b/>
        </w:rPr>
        <w:t>Функции</w:t>
      </w:r>
      <w:r>
        <w:rPr>
          <w:b/>
          <w:spacing w:val="41"/>
        </w:rPr>
        <w:t xml:space="preserve"> </w:t>
      </w:r>
      <w:r>
        <w:t>Центра</w:t>
      </w:r>
      <w:r>
        <w:rPr>
          <w:spacing w:val="38"/>
        </w:rPr>
        <w:t xml:space="preserve"> </w:t>
      </w:r>
      <w:r>
        <w:t>образования</w:t>
      </w:r>
      <w:r>
        <w:rPr>
          <w:spacing w:val="39"/>
        </w:rPr>
        <w:t xml:space="preserve"> </w:t>
      </w:r>
      <w:r>
        <w:t>естественнонаучной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технологической</w:t>
      </w:r>
      <w:r>
        <w:rPr>
          <w:spacing w:val="40"/>
        </w:rPr>
        <w:t xml:space="preserve"> </w:t>
      </w:r>
      <w:r>
        <w:t>направленностей</w:t>
      </w:r>
    </w:p>
    <w:p w:rsidR="003470EB" w:rsidRDefault="00EC7A73">
      <w:pPr>
        <w:pStyle w:val="a3"/>
        <w:spacing w:before="34"/>
        <w:ind w:left="637" w:firstLine="0"/>
        <w:rPr>
          <w:b/>
        </w:rPr>
      </w:pPr>
      <w:r>
        <w:t>«Точка</w:t>
      </w:r>
      <w:r>
        <w:rPr>
          <w:spacing w:val="-4"/>
        </w:rPr>
        <w:t xml:space="preserve"> </w:t>
      </w:r>
      <w:r w:rsidR="0083083A">
        <w:t>р</w:t>
      </w:r>
      <w:r>
        <w:t>оста»</w:t>
      </w:r>
      <w:r>
        <w:rPr>
          <w:b/>
        </w:rPr>
        <w:t>: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5" w:line="268" w:lineRule="auto"/>
        <w:ind w:right="259"/>
        <w:rPr>
          <w:sz w:val="24"/>
        </w:rPr>
      </w:pP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части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предметных областей </w:t>
      </w:r>
      <w:r>
        <w:rPr>
          <w:color w:val="383838"/>
          <w:sz w:val="24"/>
        </w:rPr>
        <w:t>«Химия», «Биология», «Физика»</w:t>
      </w:r>
      <w:r>
        <w:rPr>
          <w:sz w:val="24"/>
        </w:rPr>
        <w:t>, в том числе 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внедрения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обновленного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преподавания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1"/>
          <w:sz w:val="24"/>
        </w:rPr>
        <w:t xml:space="preserve"> </w:t>
      </w:r>
      <w:r>
        <w:rPr>
          <w:sz w:val="24"/>
        </w:rPr>
        <w:t>«Современная</w:t>
      </w:r>
      <w:r>
        <w:rPr>
          <w:spacing w:val="1"/>
          <w:sz w:val="24"/>
        </w:rPr>
        <w:t xml:space="preserve"> </w:t>
      </w:r>
      <w:r>
        <w:rPr>
          <w:sz w:val="24"/>
        </w:rPr>
        <w:t>школа»</w:t>
      </w:r>
      <w:r>
        <w:rPr>
          <w:spacing w:val="-9"/>
          <w:sz w:val="24"/>
        </w:rPr>
        <w:t xml:space="preserve"> </w:t>
      </w:r>
      <w:r>
        <w:rPr>
          <w:sz w:val="24"/>
        </w:rPr>
        <w:t>национального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3"/>
          <w:sz w:val="24"/>
        </w:rPr>
        <w:t xml:space="preserve"> </w:t>
      </w:r>
      <w:r>
        <w:rPr>
          <w:sz w:val="24"/>
        </w:rPr>
        <w:t>«Образование»;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line="268" w:lineRule="auto"/>
        <w:ind w:right="258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разноуровневых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цифрового, естественнонаучного, технического и гуманитарного профилей, а также</w:t>
      </w:r>
      <w:r>
        <w:rPr>
          <w:spacing w:val="-57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обучающихся;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4" w:line="268" w:lineRule="auto"/>
        <w:ind w:right="261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апробации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внедрения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1"/>
          <w:sz w:val="24"/>
        </w:rPr>
        <w:t xml:space="preserve"> </w:t>
      </w:r>
      <w:r>
        <w:rPr>
          <w:sz w:val="24"/>
        </w:rPr>
        <w:t>равного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современным общеобразовательным программам цифрового, естественнонаучного,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технического и гуманитарного профилей детям иных населенных пунктов сельских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территорий;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1"/>
        <w:ind w:hanging="361"/>
        <w:rPr>
          <w:sz w:val="24"/>
        </w:rPr>
      </w:pPr>
      <w:r>
        <w:rPr>
          <w:sz w:val="24"/>
        </w:rPr>
        <w:t>Внедрение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сетевых</w:t>
      </w:r>
      <w:r>
        <w:rPr>
          <w:spacing w:val="-1"/>
          <w:sz w:val="24"/>
        </w:rPr>
        <w:t xml:space="preserve"> </w:t>
      </w:r>
      <w:r>
        <w:rPr>
          <w:sz w:val="24"/>
        </w:rPr>
        <w:t>форм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-3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 w:line="268" w:lineRule="auto"/>
        <w:ind w:right="256"/>
        <w:rPr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каникулярный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период,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пришкольных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лагерей;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ind w:hanging="361"/>
        <w:rPr>
          <w:sz w:val="24"/>
        </w:rPr>
      </w:pPr>
      <w:r>
        <w:rPr>
          <w:sz w:val="24"/>
        </w:rPr>
        <w:t>Содействие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4"/>
          <w:sz w:val="24"/>
        </w:rPr>
        <w:t xml:space="preserve"> </w:t>
      </w:r>
      <w:r>
        <w:rPr>
          <w:sz w:val="24"/>
        </w:rPr>
        <w:t>шахматного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/>
        <w:ind w:hanging="361"/>
        <w:rPr>
          <w:sz w:val="24"/>
        </w:rPr>
      </w:pPr>
      <w:r>
        <w:rPr>
          <w:sz w:val="24"/>
        </w:rPr>
        <w:t>Вовлечение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проектную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 w:line="268" w:lineRule="auto"/>
        <w:ind w:right="259"/>
        <w:rPr>
          <w:sz w:val="24"/>
        </w:rPr>
      </w:pPr>
      <w:proofErr w:type="gramStart"/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мер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непрерывному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управленческих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кадров,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дополнительные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общеобразовательные программы цифрового, естественнонаучного, технического,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гуманитарного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социокультурного</w:t>
      </w:r>
      <w:r>
        <w:rPr>
          <w:spacing w:val="3"/>
          <w:sz w:val="24"/>
        </w:rPr>
        <w:t xml:space="preserve"> </w:t>
      </w:r>
      <w:r>
        <w:rPr>
          <w:sz w:val="24"/>
        </w:rPr>
        <w:t>профилей;</w:t>
      </w:r>
      <w:proofErr w:type="gramEnd"/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2" w:line="268" w:lineRule="auto"/>
        <w:ind w:right="266"/>
        <w:rPr>
          <w:sz w:val="24"/>
        </w:rPr>
      </w:pPr>
      <w:r>
        <w:rPr>
          <w:sz w:val="24"/>
        </w:rPr>
        <w:t>Реализация мероприятий по информированию и просвещению населения в области</w:t>
      </w:r>
      <w:r>
        <w:rPr>
          <w:spacing w:val="-57"/>
          <w:sz w:val="24"/>
        </w:rPr>
        <w:t xml:space="preserve"> </w:t>
      </w:r>
      <w:r>
        <w:rPr>
          <w:sz w:val="24"/>
        </w:rPr>
        <w:t>цифровых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и гуманитарных</w:t>
      </w:r>
      <w:r>
        <w:rPr>
          <w:spacing w:val="-1"/>
          <w:sz w:val="24"/>
        </w:rPr>
        <w:t xml:space="preserve"> </w:t>
      </w:r>
      <w:r>
        <w:rPr>
          <w:sz w:val="24"/>
        </w:rPr>
        <w:t>компетенций;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line="268" w:lineRule="auto"/>
        <w:ind w:right="258"/>
        <w:rPr>
          <w:sz w:val="24"/>
        </w:rPr>
      </w:pPr>
      <w:r>
        <w:rPr>
          <w:sz w:val="24"/>
        </w:rPr>
        <w:t>Информационное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учебно-воспитательной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Центра,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совместным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участием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родительской</w:t>
      </w:r>
      <w:r>
        <w:rPr>
          <w:spacing w:val="14"/>
          <w:sz w:val="24"/>
        </w:rPr>
        <w:t xml:space="preserve"> </w:t>
      </w:r>
      <w:r>
        <w:rPr>
          <w:sz w:val="24"/>
        </w:rPr>
        <w:t>общественности,</w:t>
      </w:r>
      <w:r>
        <w:rPr>
          <w:spacing w:val="14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том</w:t>
      </w:r>
      <w:r>
        <w:rPr>
          <w:spacing w:val="13"/>
          <w:sz w:val="24"/>
        </w:rPr>
        <w:t xml:space="preserve"> </w:t>
      </w:r>
      <w:r>
        <w:rPr>
          <w:sz w:val="24"/>
        </w:rPr>
        <w:t>числе</w:t>
      </w:r>
      <w:r>
        <w:rPr>
          <w:spacing w:val="14"/>
          <w:sz w:val="24"/>
        </w:rPr>
        <w:t xml:space="preserve"> </w:t>
      </w:r>
      <w:r>
        <w:rPr>
          <w:sz w:val="24"/>
        </w:rPr>
        <w:t>на</w:t>
      </w:r>
      <w:r>
        <w:rPr>
          <w:spacing w:val="14"/>
          <w:sz w:val="24"/>
        </w:rPr>
        <w:t xml:space="preserve"> </w:t>
      </w:r>
      <w:r>
        <w:rPr>
          <w:sz w:val="24"/>
        </w:rPr>
        <w:t>сайте</w:t>
      </w:r>
      <w:r>
        <w:rPr>
          <w:spacing w:val="1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4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8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ресурсах;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2" w:line="268" w:lineRule="auto"/>
        <w:ind w:right="262"/>
        <w:rPr>
          <w:sz w:val="24"/>
        </w:rPr>
      </w:pP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школьников,</w:t>
      </w:r>
      <w:r>
        <w:rPr>
          <w:spacing w:val="-57"/>
          <w:sz w:val="24"/>
        </w:rPr>
        <w:t xml:space="preserve"> </w:t>
      </w:r>
      <w:r>
        <w:rPr>
          <w:sz w:val="24"/>
        </w:rPr>
        <w:t>направленного на личностное развитие, социальную активность через проектную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3470EB" w:rsidRDefault="00EC7A73">
      <w:pPr>
        <w:pStyle w:val="1"/>
        <w:spacing w:before="19" w:line="271" w:lineRule="auto"/>
        <w:ind w:left="637" w:right="589" w:hanging="10"/>
      </w:pPr>
      <w:r>
        <w:t>Целями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Центра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естественнонаучной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технологической</w:t>
      </w:r>
      <w:r>
        <w:rPr>
          <w:spacing w:val="-57"/>
        </w:rPr>
        <w:t xml:space="preserve"> </w:t>
      </w:r>
      <w:r>
        <w:t>направленностей</w:t>
      </w:r>
      <w:r>
        <w:rPr>
          <w:spacing w:val="-1"/>
        </w:rPr>
        <w:t xml:space="preserve"> </w:t>
      </w:r>
      <w:r w:rsidR="0083083A">
        <w:t>«Точка р</w:t>
      </w:r>
      <w:r>
        <w:t>оста»</w:t>
      </w:r>
      <w:r>
        <w:rPr>
          <w:spacing w:val="2"/>
        </w:rPr>
        <w:t xml:space="preserve"> </w:t>
      </w:r>
      <w:r>
        <w:t>являются: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0" w:line="268" w:lineRule="auto"/>
        <w:ind w:right="259"/>
        <w:rPr>
          <w:sz w:val="24"/>
        </w:rPr>
      </w:pPr>
      <w:r>
        <w:rPr>
          <w:sz w:val="24"/>
        </w:rPr>
        <w:t>Создание условий для внедрения на уровнях начального общего, основного общего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образовательных технологий, обеспечивающих освоение </w:t>
      </w:r>
      <w:proofErr w:type="gramStart"/>
      <w:r>
        <w:rPr>
          <w:sz w:val="24"/>
        </w:rPr>
        <w:t>обучающимися</w:t>
      </w:r>
      <w:proofErr w:type="gramEnd"/>
      <w:r>
        <w:rPr>
          <w:sz w:val="24"/>
        </w:rPr>
        <w:t xml:space="preserve"> 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естественнонаучного,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др. профилей;</w:t>
      </w:r>
    </w:p>
    <w:p w:rsidR="003470EB" w:rsidRDefault="003470EB">
      <w:pPr>
        <w:spacing w:line="268" w:lineRule="auto"/>
        <w:jc w:val="both"/>
        <w:rPr>
          <w:sz w:val="24"/>
        </w:rPr>
        <w:sectPr w:rsidR="003470EB">
          <w:pgSz w:w="11900" w:h="16850"/>
          <w:pgMar w:top="1380" w:right="580" w:bottom="280" w:left="1060" w:header="720" w:footer="720" w:gutter="0"/>
          <w:cols w:space="720"/>
        </w:sectPr>
      </w:pP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66" w:line="268" w:lineRule="auto"/>
        <w:ind w:right="265"/>
        <w:rPr>
          <w:sz w:val="24"/>
        </w:rPr>
      </w:pPr>
      <w:r>
        <w:rPr>
          <w:sz w:val="24"/>
        </w:rPr>
        <w:lastRenderedPageBreak/>
        <w:t>Обновление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областей</w:t>
      </w:r>
      <w:r>
        <w:rPr>
          <w:spacing w:val="4"/>
          <w:sz w:val="24"/>
        </w:rPr>
        <w:t xml:space="preserve"> </w:t>
      </w:r>
      <w:r>
        <w:rPr>
          <w:sz w:val="24"/>
        </w:rPr>
        <w:t>«Химия»,</w:t>
      </w:r>
      <w:r>
        <w:rPr>
          <w:spacing w:val="5"/>
          <w:sz w:val="24"/>
        </w:rPr>
        <w:t xml:space="preserve"> </w:t>
      </w:r>
      <w:r>
        <w:rPr>
          <w:sz w:val="24"/>
        </w:rPr>
        <w:t>«Биология»,</w:t>
      </w:r>
      <w:r>
        <w:rPr>
          <w:spacing w:val="8"/>
          <w:sz w:val="24"/>
        </w:rPr>
        <w:t xml:space="preserve"> </w:t>
      </w:r>
      <w:r>
        <w:rPr>
          <w:color w:val="383838"/>
          <w:sz w:val="24"/>
        </w:rPr>
        <w:t>«Физика»</w:t>
      </w:r>
      <w:r>
        <w:rPr>
          <w:sz w:val="24"/>
        </w:rPr>
        <w:t>.</w:t>
      </w:r>
    </w:p>
    <w:p w:rsidR="003470EB" w:rsidRDefault="00EC7A73">
      <w:pPr>
        <w:pStyle w:val="a3"/>
        <w:ind w:left="627" w:firstLine="0"/>
      </w:pPr>
      <w:r>
        <w:rPr>
          <w:b/>
        </w:rPr>
        <w:t>Задачами</w:t>
      </w:r>
      <w:r>
        <w:rPr>
          <w:b/>
          <w:spacing w:val="35"/>
        </w:rPr>
        <w:t xml:space="preserve"> </w:t>
      </w:r>
      <w:r>
        <w:t>Центра</w:t>
      </w:r>
      <w:r>
        <w:rPr>
          <w:spacing w:val="35"/>
        </w:rPr>
        <w:t xml:space="preserve"> </w:t>
      </w:r>
      <w:r>
        <w:t>образования</w:t>
      </w:r>
      <w:r>
        <w:rPr>
          <w:spacing w:val="35"/>
        </w:rPr>
        <w:t xml:space="preserve"> </w:t>
      </w:r>
      <w:r>
        <w:t>естественнонаучной</w:t>
      </w:r>
      <w:r>
        <w:rPr>
          <w:spacing w:val="36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технологической</w:t>
      </w:r>
      <w:r>
        <w:rPr>
          <w:spacing w:val="35"/>
        </w:rPr>
        <w:t xml:space="preserve"> </w:t>
      </w:r>
      <w:r>
        <w:t>направленностей</w:t>
      </w:r>
    </w:p>
    <w:p w:rsidR="003470EB" w:rsidRDefault="00EC7A73">
      <w:pPr>
        <w:spacing w:before="34"/>
        <w:ind w:left="637"/>
        <w:jc w:val="both"/>
        <w:rPr>
          <w:b/>
          <w:sz w:val="24"/>
        </w:rPr>
      </w:pPr>
      <w:r>
        <w:rPr>
          <w:sz w:val="24"/>
        </w:rPr>
        <w:t>«Точка</w:t>
      </w:r>
      <w:r>
        <w:rPr>
          <w:spacing w:val="-3"/>
          <w:sz w:val="24"/>
        </w:rPr>
        <w:t xml:space="preserve"> </w:t>
      </w:r>
      <w:r w:rsidR="0083083A">
        <w:rPr>
          <w:sz w:val="24"/>
        </w:rPr>
        <w:t>р</w:t>
      </w:r>
      <w:r>
        <w:rPr>
          <w:sz w:val="24"/>
        </w:rPr>
        <w:t>оста»</w:t>
      </w:r>
      <w:r>
        <w:rPr>
          <w:spacing w:val="-5"/>
          <w:sz w:val="24"/>
        </w:rPr>
        <w:t xml:space="preserve"> </w:t>
      </w:r>
      <w:r>
        <w:rPr>
          <w:b/>
          <w:sz w:val="24"/>
        </w:rPr>
        <w:t>являются: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3" w:line="268" w:lineRule="auto"/>
        <w:ind w:right="259"/>
        <w:rPr>
          <w:sz w:val="24"/>
        </w:rPr>
      </w:pPr>
      <w:r>
        <w:rPr>
          <w:sz w:val="24"/>
        </w:rPr>
        <w:t>Охват</w:t>
      </w:r>
      <w:r>
        <w:rPr>
          <w:spacing w:val="1"/>
          <w:sz w:val="24"/>
        </w:rPr>
        <w:t xml:space="preserve"> </w:t>
      </w:r>
      <w:r>
        <w:rPr>
          <w:sz w:val="24"/>
        </w:rPr>
        <w:t>своей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обновленной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материально-технической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базе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менее 100% обучающихся образовательной организации, осваивающих основную</w:t>
      </w:r>
      <w:r>
        <w:rPr>
          <w:spacing w:val="1"/>
          <w:sz w:val="24"/>
        </w:rPr>
        <w:t xml:space="preserve"> </w:t>
      </w:r>
      <w:r>
        <w:rPr>
          <w:sz w:val="24"/>
        </w:rPr>
        <w:t>общеобразовательную</w:t>
      </w:r>
      <w:r>
        <w:rPr>
          <w:spacing w:val="15"/>
          <w:sz w:val="24"/>
        </w:rPr>
        <w:t xml:space="preserve"> </w:t>
      </w:r>
      <w:r>
        <w:rPr>
          <w:sz w:val="24"/>
        </w:rPr>
        <w:t>программу</w:t>
      </w:r>
      <w:r>
        <w:rPr>
          <w:spacing w:val="9"/>
          <w:sz w:val="24"/>
        </w:rPr>
        <w:t xml:space="preserve"> </w:t>
      </w:r>
      <w:r>
        <w:rPr>
          <w:sz w:val="24"/>
        </w:rPr>
        <w:t>по</w:t>
      </w:r>
      <w:r>
        <w:rPr>
          <w:spacing w:val="16"/>
          <w:sz w:val="24"/>
        </w:rPr>
        <w:t xml:space="preserve"> </w:t>
      </w:r>
      <w:r>
        <w:rPr>
          <w:sz w:val="24"/>
        </w:rPr>
        <w:t>предметным</w:t>
      </w:r>
      <w:r>
        <w:rPr>
          <w:spacing w:val="15"/>
          <w:sz w:val="24"/>
        </w:rPr>
        <w:t xml:space="preserve"> </w:t>
      </w:r>
      <w:r>
        <w:rPr>
          <w:sz w:val="24"/>
        </w:rPr>
        <w:t>областям</w:t>
      </w:r>
      <w:r>
        <w:rPr>
          <w:spacing w:val="25"/>
          <w:sz w:val="24"/>
        </w:rPr>
        <w:t xml:space="preserve"> </w:t>
      </w:r>
      <w:r>
        <w:rPr>
          <w:color w:val="383838"/>
          <w:sz w:val="24"/>
        </w:rPr>
        <w:t>«Химия»,</w:t>
      </w:r>
      <w:r>
        <w:rPr>
          <w:color w:val="383838"/>
          <w:spacing w:val="22"/>
          <w:sz w:val="24"/>
        </w:rPr>
        <w:t xml:space="preserve"> </w:t>
      </w:r>
      <w:r>
        <w:rPr>
          <w:color w:val="383838"/>
          <w:sz w:val="24"/>
        </w:rPr>
        <w:t>«Биология»,</w:t>
      </w:r>
    </w:p>
    <w:p w:rsidR="003470EB" w:rsidRDefault="00EC7A73">
      <w:pPr>
        <w:pStyle w:val="a3"/>
        <w:spacing w:before="2" w:line="268" w:lineRule="auto"/>
        <w:ind w:right="256" w:firstLine="0"/>
      </w:pPr>
      <w:proofErr w:type="gramStart"/>
      <w:r>
        <w:rPr>
          <w:color w:val="383838"/>
        </w:rPr>
        <w:t>«Физика»</w:t>
      </w:r>
      <w:r>
        <w:t>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70%</w:t>
      </w:r>
      <w:r>
        <w:rPr>
          <w:spacing w:val="1"/>
        </w:rPr>
        <w:t xml:space="preserve"> </w:t>
      </w:r>
      <w:r>
        <w:t>охвата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контингента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дополнительными</w:t>
      </w:r>
      <w:r>
        <w:rPr>
          <w:spacing w:val="1"/>
        </w:rPr>
        <w:t xml:space="preserve"> </w:t>
      </w:r>
      <w:r>
        <w:t>общеобразовательными</w:t>
      </w:r>
      <w:r>
        <w:rPr>
          <w:spacing w:val="1"/>
        </w:rPr>
        <w:t xml:space="preserve"> </w:t>
      </w:r>
      <w:r>
        <w:t>программами</w:t>
      </w:r>
      <w:r>
        <w:rPr>
          <w:spacing w:val="1"/>
        </w:rPr>
        <w:t xml:space="preserve"> </w:t>
      </w:r>
      <w:r>
        <w:t>цифрового,</w:t>
      </w:r>
      <w:r>
        <w:rPr>
          <w:spacing w:val="1"/>
        </w:rPr>
        <w:t xml:space="preserve"> </w:t>
      </w:r>
      <w:r>
        <w:t>естественнонаучного,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гуманитарного</w:t>
      </w:r>
      <w:r>
        <w:rPr>
          <w:spacing w:val="1"/>
        </w:rPr>
        <w:t xml:space="preserve"> </w:t>
      </w:r>
      <w:r>
        <w:t>профилей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внеурочное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дистанционных</w:t>
      </w:r>
      <w:r>
        <w:rPr>
          <w:spacing w:val="1"/>
        </w:rPr>
        <w:t xml:space="preserve"> </w:t>
      </w:r>
      <w:r>
        <w:t>форм</w:t>
      </w:r>
      <w:r>
        <w:rPr>
          <w:spacing w:val="-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сетевого</w:t>
      </w:r>
      <w:r>
        <w:rPr>
          <w:spacing w:val="3"/>
        </w:rPr>
        <w:t xml:space="preserve"> </w:t>
      </w:r>
      <w:r>
        <w:t>партнерства;</w:t>
      </w:r>
      <w:proofErr w:type="gramEnd"/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4" w:line="266" w:lineRule="auto"/>
        <w:ind w:right="265"/>
        <w:rPr>
          <w:sz w:val="24"/>
        </w:rPr>
      </w:pPr>
      <w:r>
        <w:rPr>
          <w:sz w:val="24"/>
        </w:rPr>
        <w:t>Создание оптимальных условий для учащихся по усвоению основных знаний по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предметам;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17"/>
        <w:ind w:hanging="361"/>
        <w:rPr>
          <w:sz w:val="24"/>
        </w:rPr>
      </w:pPr>
      <w:r>
        <w:rPr>
          <w:sz w:val="24"/>
        </w:rPr>
        <w:t>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3"/>
          <w:sz w:val="24"/>
        </w:rPr>
        <w:t xml:space="preserve"> </w:t>
      </w:r>
      <w:r>
        <w:rPr>
          <w:sz w:val="24"/>
        </w:rPr>
        <w:t>ученика;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 w:line="268" w:lineRule="auto"/>
        <w:ind w:right="265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усвоению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line="268" w:lineRule="auto"/>
        <w:ind w:right="263"/>
        <w:rPr>
          <w:sz w:val="24"/>
        </w:rPr>
      </w:pPr>
      <w:r>
        <w:rPr>
          <w:sz w:val="24"/>
        </w:rPr>
        <w:t>Создание оптимальных условий для применения наиболее эффективных методов 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приемов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уроках, на</w:t>
      </w:r>
      <w:r>
        <w:rPr>
          <w:spacing w:val="-1"/>
          <w:sz w:val="24"/>
        </w:rPr>
        <w:t xml:space="preserve"> </w:t>
      </w:r>
      <w:r>
        <w:rPr>
          <w:sz w:val="24"/>
        </w:rPr>
        <w:t>внеклассных занятиях.</w:t>
      </w:r>
    </w:p>
    <w:p w:rsidR="003470EB" w:rsidRDefault="003470EB">
      <w:pPr>
        <w:pStyle w:val="a3"/>
        <w:spacing w:before="5"/>
        <w:ind w:left="0" w:firstLine="0"/>
        <w:jc w:val="left"/>
        <w:rPr>
          <w:sz w:val="28"/>
        </w:rPr>
      </w:pPr>
    </w:p>
    <w:p w:rsidR="003470EB" w:rsidRDefault="00EC7A73">
      <w:pPr>
        <w:pStyle w:val="a3"/>
        <w:spacing w:before="0" w:line="268" w:lineRule="auto"/>
        <w:ind w:left="637" w:right="258"/>
      </w:pPr>
      <w:r>
        <w:rPr>
          <w:b/>
        </w:rPr>
        <w:t>Кабинет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элемент</w:t>
      </w:r>
      <w:r>
        <w:rPr>
          <w:spacing w:val="1"/>
        </w:rPr>
        <w:t xml:space="preserve"> </w:t>
      </w:r>
      <w:r>
        <w:t>учебно-материальной</w:t>
      </w:r>
      <w:r>
        <w:rPr>
          <w:spacing w:val="1"/>
        </w:rPr>
        <w:t xml:space="preserve"> </w:t>
      </w:r>
      <w:r>
        <w:t>базы,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проведения уроков по программе предмета, а также для кружковой работы во внеурочное</w:t>
      </w:r>
      <w:r>
        <w:rPr>
          <w:spacing w:val="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и самостоятельной</w:t>
      </w:r>
      <w:r>
        <w:rPr>
          <w:spacing w:val="-1"/>
        </w:rPr>
        <w:t xml:space="preserve"> </w:t>
      </w:r>
      <w:r>
        <w:t>подготовки преподавателей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учащихся.</w:t>
      </w:r>
    </w:p>
    <w:p w:rsidR="003470EB" w:rsidRDefault="00EC7A73">
      <w:pPr>
        <w:pStyle w:val="a3"/>
        <w:spacing w:before="14"/>
        <w:ind w:left="627" w:firstLine="0"/>
      </w:pPr>
      <w:r>
        <w:t>На</w:t>
      </w:r>
      <w:r>
        <w:rPr>
          <w:spacing w:val="12"/>
        </w:rPr>
        <w:t xml:space="preserve"> </w:t>
      </w:r>
      <w:r>
        <w:t>кабинет</w:t>
      </w:r>
      <w:r>
        <w:rPr>
          <w:spacing w:val="15"/>
        </w:rPr>
        <w:t xml:space="preserve"> </w:t>
      </w:r>
      <w:r>
        <w:t>Центра</w:t>
      </w:r>
      <w:r>
        <w:rPr>
          <w:spacing w:val="13"/>
        </w:rPr>
        <w:t xml:space="preserve"> </w:t>
      </w:r>
      <w:r>
        <w:t>образования</w:t>
      </w:r>
      <w:r>
        <w:rPr>
          <w:spacing w:val="14"/>
        </w:rPr>
        <w:t xml:space="preserve"> </w:t>
      </w:r>
      <w:r>
        <w:t>естественнонаучной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технологической</w:t>
      </w:r>
      <w:r>
        <w:rPr>
          <w:spacing w:val="15"/>
        </w:rPr>
        <w:t xml:space="preserve"> </w:t>
      </w:r>
      <w:r>
        <w:t>направленностей</w:t>
      </w:r>
    </w:p>
    <w:p w:rsidR="003470EB" w:rsidRDefault="00EC7A73">
      <w:pPr>
        <w:spacing w:before="31"/>
        <w:ind w:left="637"/>
        <w:jc w:val="both"/>
        <w:rPr>
          <w:sz w:val="24"/>
        </w:rPr>
      </w:pPr>
      <w:r>
        <w:rPr>
          <w:sz w:val="24"/>
        </w:rPr>
        <w:t>«Точка</w:t>
      </w:r>
      <w:r>
        <w:rPr>
          <w:spacing w:val="-4"/>
          <w:sz w:val="24"/>
        </w:rPr>
        <w:t xml:space="preserve"> </w:t>
      </w:r>
      <w:r w:rsidR="0083083A">
        <w:rPr>
          <w:sz w:val="24"/>
        </w:rPr>
        <w:t>р</w:t>
      </w:r>
      <w:r>
        <w:rPr>
          <w:sz w:val="24"/>
        </w:rPr>
        <w:t>оста»</w:t>
      </w:r>
      <w:r>
        <w:rPr>
          <w:spacing w:val="-8"/>
          <w:sz w:val="24"/>
        </w:rPr>
        <w:t xml:space="preserve"> </w:t>
      </w:r>
      <w:r>
        <w:rPr>
          <w:sz w:val="24"/>
        </w:rPr>
        <w:t>возлагается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5"/>
          <w:sz w:val="24"/>
        </w:rPr>
        <w:t xml:space="preserve"> </w:t>
      </w:r>
      <w:r>
        <w:rPr>
          <w:b/>
          <w:sz w:val="24"/>
        </w:rPr>
        <w:t>целевых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задач</w:t>
      </w:r>
      <w:r>
        <w:rPr>
          <w:sz w:val="24"/>
        </w:rPr>
        <w:t>: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 w:line="268" w:lineRule="auto"/>
        <w:ind w:right="258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самоопределения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стимулирования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</w:t>
      </w:r>
      <w:r>
        <w:rPr>
          <w:spacing w:val="2"/>
          <w:sz w:val="24"/>
        </w:rPr>
        <w:t xml:space="preserve"> </w:t>
      </w:r>
      <w:r>
        <w:rPr>
          <w:sz w:val="24"/>
        </w:rPr>
        <w:t>учащихся;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ind w:hanging="361"/>
        <w:rPr>
          <w:sz w:val="24"/>
        </w:rPr>
      </w:pPr>
      <w:r>
        <w:rPr>
          <w:sz w:val="24"/>
        </w:rPr>
        <w:t>Приобретение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-2"/>
          <w:sz w:val="24"/>
        </w:rPr>
        <w:t xml:space="preserve"> </w:t>
      </w:r>
      <w:r>
        <w:rPr>
          <w:sz w:val="24"/>
        </w:rPr>
        <w:t>устойчивых</w:t>
      </w:r>
      <w:r>
        <w:rPr>
          <w:spacing w:val="-2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компьютере;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2"/>
        </w:tabs>
        <w:spacing w:before="46" w:line="268" w:lineRule="auto"/>
        <w:ind w:right="263"/>
        <w:rPr>
          <w:sz w:val="24"/>
        </w:rPr>
      </w:pPr>
      <w:r>
        <w:rPr>
          <w:sz w:val="24"/>
        </w:rPr>
        <w:t>Приобретение учащимися устойчивых навыков и культуры работы с различными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инструментами</w:t>
      </w:r>
      <w:r>
        <w:rPr>
          <w:spacing w:val="1"/>
          <w:sz w:val="24"/>
        </w:rPr>
        <w:t xml:space="preserve"> </w:t>
      </w:r>
      <w:r>
        <w:rPr>
          <w:sz w:val="24"/>
        </w:rPr>
        <w:t>цифровой</w:t>
      </w:r>
      <w:r>
        <w:rPr>
          <w:spacing w:val="1"/>
          <w:sz w:val="24"/>
        </w:rPr>
        <w:t xml:space="preserve"> </w:t>
      </w:r>
      <w:r>
        <w:rPr>
          <w:sz w:val="24"/>
        </w:rPr>
        <w:t>лаборатории</w:t>
      </w:r>
      <w:r>
        <w:rPr>
          <w:spacing w:val="1"/>
          <w:sz w:val="24"/>
        </w:rPr>
        <w:t xml:space="preserve"> </w:t>
      </w:r>
      <w:r>
        <w:rPr>
          <w:sz w:val="24"/>
        </w:rPr>
        <w:t>«</w:t>
      </w:r>
      <w:proofErr w:type="spellStart"/>
      <w:r>
        <w:rPr>
          <w:sz w:val="24"/>
        </w:rPr>
        <w:t>РобикЛаб</w:t>
      </w:r>
      <w:proofErr w:type="spellEnd"/>
      <w:r>
        <w:rPr>
          <w:sz w:val="24"/>
        </w:rPr>
        <w:t>»,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6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экспериментов;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ind w:hanging="361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</w:t>
      </w:r>
      <w:r>
        <w:rPr>
          <w:spacing w:val="-4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развитого</w:t>
      </w:r>
      <w:r>
        <w:rPr>
          <w:spacing w:val="-3"/>
          <w:sz w:val="24"/>
        </w:rPr>
        <w:t xml:space="preserve"> </w:t>
      </w:r>
      <w:r>
        <w:rPr>
          <w:sz w:val="24"/>
        </w:rPr>
        <w:t>операционного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мышления;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429"/>
          <w:tab w:val="left" w:pos="1430"/>
        </w:tabs>
        <w:spacing w:before="46"/>
        <w:ind w:left="1429" w:hanging="429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содержательного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досуга;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429"/>
          <w:tab w:val="left" w:pos="1430"/>
        </w:tabs>
        <w:spacing w:before="43"/>
        <w:ind w:left="1429" w:hanging="429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общей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учащихся.</w:t>
      </w:r>
    </w:p>
    <w:p w:rsidR="003470EB" w:rsidRDefault="00EC7A73">
      <w:pPr>
        <w:pStyle w:val="a3"/>
        <w:spacing w:before="46"/>
        <w:ind w:left="627" w:firstLine="0"/>
        <w:jc w:val="left"/>
      </w:pPr>
      <w:r>
        <w:t>Кабинет</w:t>
      </w:r>
      <w:r>
        <w:rPr>
          <w:spacing w:val="9"/>
        </w:rPr>
        <w:t xml:space="preserve"> </w:t>
      </w:r>
      <w:r>
        <w:t>Центра</w:t>
      </w:r>
      <w:r>
        <w:rPr>
          <w:spacing w:val="65"/>
        </w:rPr>
        <w:t xml:space="preserve"> </w:t>
      </w:r>
      <w:r>
        <w:t>образования</w:t>
      </w:r>
      <w:r>
        <w:rPr>
          <w:spacing w:val="67"/>
        </w:rPr>
        <w:t xml:space="preserve"> </w:t>
      </w:r>
      <w:r>
        <w:t>естественнонаучной</w:t>
      </w:r>
      <w:r>
        <w:rPr>
          <w:spacing w:val="68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технологической</w:t>
      </w:r>
      <w:r>
        <w:rPr>
          <w:spacing w:val="68"/>
        </w:rPr>
        <w:t xml:space="preserve"> </w:t>
      </w:r>
      <w:r>
        <w:t>направленностей</w:t>
      </w:r>
    </w:p>
    <w:p w:rsidR="003470EB" w:rsidRDefault="00EC7A73">
      <w:pPr>
        <w:spacing w:before="33"/>
        <w:ind w:left="637"/>
        <w:rPr>
          <w:b/>
          <w:sz w:val="24"/>
        </w:rPr>
      </w:pPr>
      <w:r>
        <w:rPr>
          <w:sz w:val="24"/>
        </w:rPr>
        <w:t>«Точка</w:t>
      </w:r>
      <w:r>
        <w:rPr>
          <w:spacing w:val="-4"/>
          <w:sz w:val="24"/>
        </w:rPr>
        <w:t xml:space="preserve"> </w:t>
      </w:r>
      <w:r w:rsidR="0083083A">
        <w:rPr>
          <w:sz w:val="24"/>
        </w:rPr>
        <w:t>р</w:t>
      </w:r>
      <w:r>
        <w:rPr>
          <w:sz w:val="24"/>
        </w:rPr>
        <w:t>оста»</w:t>
      </w:r>
      <w:r>
        <w:rPr>
          <w:spacing w:val="-6"/>
          <w:sz w:val="24"/>
        </w:rPr>
        <w:t xml:space="preserve"> </w:t>
      </w:r>
      <w:r>
        <w:rPr>
          <w:b/>
          <w:sz w:val="24"/>
        </w:rPr>
        <w:t>должен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отвечать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следующим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требованиям: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  <w:tab w:val="left" w:pos="3009"/>
          <w:tab w:val="left" w:pos="3861"/>
          <w:tab w:val="left" w:pos="5338"/>
          <w:tab w:val="left" w:pos="6425"/>
          <w:tab w:val="left" w:pos="7030"/>
          <w:tab w:val="left" w:pos="8149"/>
        </w:tabs>
        <w:spacing w:before="46" w:line="268" w:lineRule="auto"/>
        <w:ind w:right="265"/>
        <w:jc w:val="left"/>
        <w:rPr>
          <w:sz w:val="24"/>
        </w:rPr>
      </w:pPr>
      <w:r>
        <w:rPr>
          <w:sz w:val="24"/>
        </w:rPr>
        <w:t>Представлять</w:t>
      </w:r>
      <w:r>
        <w:rPr>
          <w:sz w:val="24"/>
        </w:rPr>
        <w:tab/>
        <w:t>собой</w:t>
      </w:r>
      <w:r>
        <w:rPr>
          <w:sz w:val="24"/>
        </w:rPr>
        <w:tab/>
        <w:t>помещение,</w:t>
      </w:r>
      <w:r>
        <w:rPr>
          <w:sz w:val="24"/>
        </w:rPr>
        <w:tab/>
        <w:t>удобное</w:t>
      </w:r>
      <w:r>
        <w:rPr>
          <w:sz w:val="24"/>
        </w:rPr>
        <w:tab/>
        <w:t>для</w:t>
      </w:r>
      <w:r>
        <w:rPr>
          <w:sz w:val="24"/>
        </w:rPr>
        <w:tab/>
        <w:t>занятий,</w:t>
      </w:r>
      <w:r>
        <w:rPr>
          <w:sz w:val="24"/>
        </w:rPr>
        <w:tab/>
      </w:r>
      <w:r>
        <w:rPr>
          <w:spacing w:val="-1"/>
          <w:sz w:val="24"/>
        </w:rPr>
        <w:t>удовлетворяющее</w:t>
      </w:r>
      <w:r>
        <w:rPr>
          <w:spacing w:val="-57"/>
          <w:sz w:val="24"/>
        </w:rPr>
        <w:t xml:space="preserve"> </w:t>
      </w:r>
      <w:r>
        <w:rPr>
          <w:sz w:val="24"/>
        </w:rPr>
        <w:t>санитарно</w:t>
      </w:r>
      <w:r w:rsidR="009B227A">
        <w:rPr>
          <w:sz w:val="24"/>
        </w:rPr>
        <w:t>-</w:t>
      </w:r>
      <w:r>
        <w:rPr>
          <w:sz w:val="24"/>
        </w:rPr>
        <w:t>гигиеническим</w:t>
      </w:r>
      <w:r>
        <w:rPr>
          <w:spacing w:val="-2"/>
          <w:sz w:val="24"/>
        </w:rPr>
        <w:t xml:space="preserve"> </w:t>
      </w:r>
      <w:r>
        <w:rPr>
          <w:sz w:val="24"/>
        </w:rPr>
        <w:t>нормам;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  <w:tab w:val="left" w:pos="2107"/>
          <w:tab w:val="left" w:pos="3662"/>
          <w:tab w:val="left" w:pos="5263"/>
          <w:tab w:val="left" w:pos="7009"/>
          <w:tab w:val="left" w:pos="8194"/>
          <w:tab w:val="left" w:pos="8553"/>
        </w:tabs>
        <w:spacing w:line="268" w:lineRule="auto"/>
        <w:ind w:right="257"/>
        <w:jc w:val="left"/>
        <w:rPr>
          <w:sz w:val="24"/>
        </w:rPr>
      </w:pPr>
      <w:r>
        <w:rPr>
          <w:sz w:val="24"/>
        </w:rPr>
        <w:t>Быть</w:t>
      </w:r>
      <w:r>
        <w:rPr>
          <w:sz w:val="24"/>
        </w:rPr>
        <w:tab/>
        <w:t>оснащенным</w:t>
      </w:r>
      <w:r>
        <w:rPr>
          <w:sz w:val="24"/>
        </w:rPr>
        <w:tab/>
        <w:t>необходимой</w:t>
      </w:r>
      <w:r>
        <w:rPr>
          <w:sz w:val="24"/>
        </w:rPr>
        <w:tab/>
        <w:t>компьютерной</w:t>
      </w:r>
      <w:r>
        <w:rPr>
          <w:sz w:val="24"/>
        </w:rPr>
        <w:tab/>
        <w:t>техникой</w:t>
      </w:r>
      <w:r>
        <w:rPr>
          <w:sz w:val="24"/>
        </w:rPr>
        <w:tab/>
        <w:t>и</w:t>
      </w:r>
      <w:r>
        <w:rPr>
          <w:sz w:val="24"/>
        </w:rPr>
        <w:tab/>
        <w:t>программным</w:t>
      </w:r>
      <w:r>
        <w:rPr>
          <w:spacing w:val="-57"/>
          <w:sz w:val="24"/>
        </w:rPr>
        <w:t xml:space="preserve"> </w:t>
      </w:r>
      <w:r>
        <w:rPr>
          <w:sz w:val="24"/>
        </w:rPr>
        <w:t>обеспечением,</w:t>
      </w:r>
      <w:r>
        <w:rPr>
          <w:spacing w:val="-1"/>
          <w:sz w:val="24"/>
        </w:rPr>
        <w:t xml:space="preserve"> </w:t>
      </w:r>
      <w:r>
        <w:rPr>
          <w:sz w:val="24"/>
        </w:rPr>
        <w:t>отвечающим</w:t>
      </w:r>
      <w:r>
        <w:rPr>
          <w:spacing w:val="-1"/>
          <w:sz w:val="24"/>
        </w:rPr>
        <w:t xml:space="preserve"> </w:t>
      </w:r>
      <w:r>
        <w:rPr>
          <w:sz w:val="24"/>
        </w:rPr>
        <w:t>современным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требованиям;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361"/>
          <w:tab w:val="left" w:pos="1362"/>
        </w:tabs>
        <w:ind w:hanging="361"/>
        <w:jc w:val="left"/>
        <w:rPr>
          <w:sz w:val="24"/>
        </w:rPr>
      </w:pP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постоянно</w:t>
      </w:r>
      <w:r>
        <w:rPr>
          <w:spacing w:val="-3"/>
          <w:sz w:val="24"/>
        </w:rPr>
        <w:t xml:space="preserve"> </w:t>
      </w:r>
      <w:r>
        <w:rPr>
          <w:sz w:val="24"/>
        </w:rPr>
        <w:t>готовым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проведения уроков,</w:t>
      </w:r>
      <w:r>
        <w:rPr>
          <w:spacing w:val="-3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внеклассной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работы;</w:t>
      </w:r>
    </w:p>
    <w:p w:rsidR="003470EB" w:rsidRDefault="00EC7A73">
      <w:pPr>
        <w:pStyle w:val="a4"/>
        <w:numPr>
          <w:ilvl w:val="0"/>
          <w:numId w:val="7"/>
        </w:numPr>
        <w:tabs>
          <w:tab w:val="left" w:pos="1429"/>
          <w:tab w:val="left" w:pos="1430"/>
        </w:tabs>
        <w:spacing w:before="46"/>
        <w:ind w:left="1429" w:hanging="429"/>
        <w:jc w:val="left"/>
        <w:rPr>
          <w:sz w:val="24"/>
        </w:rPr>
      </w:pPr>
      <w:r>
        <w:rPr>
          <w:sz w:val="24"/>
        </w:rPr>
        <w:t>Содержать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-2"/>
          <w:sz w:val="24"/>
        </w:rPr>
        <w:t xml:space="preserve"> </w:t>
      </w:r>
      <w:r>
        <w:rPr>
          <w:sz w:val="24"/>
        </w:rPr>
        <w:t>литературу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наглядные</w:t>
      </w:r>
      <w:r>
        <w:rPr>
          <w:spacing w:val="-4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предметам.</w:t>
      </w:r>
    </w:p>
    <w:p w:rsidR="003470EB" w:rsidRDefault="00EC7A73">
      <w:pPr>
        <w:pStyle w:val="a3"/>
        <w:spacing w:before="43" w:line="268" w:lineRule="auto"/>
        <w:ind w:left="637" w:right="259"/>
      </w:pPr>
      <w:r>
        <w:t>На компьютерной технике, используемой в процессе обучения, должно быть установлено</w:t>
      </w:r>
      <w:r>
        <w:rPr>
          <w:spacing w:val="1"/>
        </w:rPr>
        <w:t xml:space="preserve"> </w:t>
      </w:r>
      <w:r>
        <w:t>лицензионное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обеспечение,</w:t>
      </w:r>
      <w:r>
        <w:rPr>
          <w:spacing w:val="1"/>
        </w:rPr>
        <w:t xml:space="preserve"> </w:t>
      </w:r>
      <w:r>
        <w:t>отвечающее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содержательной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соответствующее</w:t>
      </w:r>
      <w:r>
        <w:rPr>
          <w:spacing w:val="1"/>
        </w:rPr>
        <w:t xml:space="preserve"> </w:t>
      </w:r>
      <w:r>
        <w:t>современному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технологий.</w:t>
      </w:r>
    </w:p>
    <w:p w:rsidR="003470EB" w:rsidRDefault="003470EB">
      <w:pPr>
        <w:spacing w:line="268" w:lineRule="auto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83083A">
      <w:pPr>
        <w:pStyle w:val="a3"/>
        <w:spacing w:before="66" w:line="268" w:lineRule="auto"/>
        <w:ind w:left="637" w:right="257"/>
      </w:pPr>
      <w:r>
        <w:lastRenderedPageBreak/>
        <w:t>К началу 2023-2024</w:t>
      </w:r>
      <w:r w:rsidR="00EC7A73">
        <w:t xml:space="preserve"> уч</w:t>
      </w:r>
      <w:r>
        <w:t>ебного года в МБОУ «</w:t>
      </w:r>
      <w:proofErr w:type="spellStart"/>
      <w:r>
        <w:t>Аргуновская</w:t>
      </w:r>
      <w:proofErr w:type="spellEnd"/>
      <w:r>
        <w:t xml:space="preserve"> средняя</w:t>
      </w:r>
      <w:r w:rsidR="00EC7A73">
        <w:t xml:space="preserve"> общеобразовательная</w:t>
      </w:r>
      <w:r w:rsidR="00EC7A73">
        <w:rPr>
          <w:spacing w:val="1"/>
        </w:rPr>
        <w:t xml:space="preserve"> </w:t>
      </w:r>
      <w:r w:rsidR="00EC7A73">
        <w:t>школа»</w:t>
      </w:r>
      <w:r w:rsidR="00EC7A73">
        <w:rPr>
          <w:spacing w:val="1"/>
        </w:rPr>
        <w:t xml:space="preserve"> </w:t>
      </w:r>
      <w:r w:rsidR="00EC7A73">
        <w:t>был</w:t>
      </w:r>
      <w:r w:rsidR="00EC7A73">
        <w:rPr>
          <w:spacing w:val="1"/>
        </w:rPr>
        <w:t xml:space="preserve"> </w:t>
      </w:r>
      <w:r w:rsidR="00EC7A73">
        <w:t>проведен</w:t>
      </w:r>
      <w:r w:rsidR="00EC7A73">
        <w:rPr>
          <w:spacing w:val="1"/>
        </w:rPr>
        <w:t xml:space="preserve"> </w:t>
      </w:r>
      <w:r w:rsidR="00EC7A73">
        <w:t>капитальный</w:t>
      </w:r>
      <w:r w:rsidR="00EC7A73">
        <w:rPr>
          <w:spacing w:val="1"/>
        </w:rPr>
        <w:t xml:space="preserve"> </w:t>
      </w:r>
      <w:r w:rsidR="00EC7A73">
        <w:t>ремонт</w:t>
      </w:r>
      <w:r w:rsidR="00EC7A73">
        <w:rPr>
          <w:spacing w:val="1"/>
        </w:rPr>
        <w:t xml:space="preserve"> </w:t>
      </w:r>
      <w:r w:rsidR="00EC7A73">
        <w:t>данного</w:t>
      </w:r>
      <w:r w:rsidR="00EC7A73">
        <w:rPr>
          <w:spacing w:val="1"/>
        </w:rPr>
        <w:t xml:space="preserve"> </w:t>
      </w:r>
      <w:r w:rsidR="00EC7A73">
        <w:t>кабинета</w:t>
      </w:r>
      <w:r w:rsidR="00EC7A73">
        <w:rPr>
          <w:spacing w:val="1"/>
        </w:rPr>
        <w:t xml:space="preserve"> </w:t>
      </w:r>
      <w:r w:rsidR="00EC7A73">
        <w:t>с</w:t>
      </w:r>
      <w:r w:rsidR="00EC7A73">
        <w:rPr>
          <w:spacing w:val="1"/>
        </w:rPr>
        <w:t xml:space="preserve"> </w:t>
      </w:r>
      <w:r w:rsidR="00EC7A73">
        <w:t>использованием</w:t>
      </w:r>
      <w:r w:rsidR="00EC7A73">
        <w:rPr>
          <w:spacing w:val="1"/>
        </w:rPr>
        <w:t xml:space="preserve"> </w:t>
      </w:r>
      <w:r w:rsidR="00EC7A73">
        <w:t>специального</w:t>
      </w:r>
      <w:r w:rsidR="00EC7A73">
        <w:rPr>
          <w:spacing w:val="-1"/>
        </w:rPr>
        <w:t xml:space="preserve"> </w:t>
      </w:r>
      <w:proofErr w:type="spellStart"/>
      <w:r w:rsidR="00EC7A73">
        <w:t>брендбука</w:t>
      </w:r>
      <w:proofErr w:type="spellEnd"/>
      <w:r w:rsidR="00EC7A73">
        <w:t>,</w:t>
      </w:r>
      <w:r w:rsidR="00EC7A73">
        <w:rPr>
          <w:spacing w:val="-1"/>
        </w:rPr>
        <w:t xml:space="preserve"> </w:t>
      </w:r>
      <w:r w:rsidR="00EC7A73">
        <w:t>с</w:t>
      </w:r>
      <w:r w:rsidR="00EC7A73">
        <w:rPr>
          <w:spacing w:val="3"/>
        </w:rPr>
        <w:t xml:space="preserve"> </w:t>
      </w:r>
      <w:r w:rsidR="00EC7A73">
        <w:t>учетом</w:t>
      </w:r>
      <w:r w:rsidR="00EC7A73">
        <w:rPr>
          <w:spacing w:val="-2"/>
        </w:rPr>
        <w:t xml:space="preserve"> </w:t>
      </w:r>
      <w:r w:rsidR="00EC7A73">
        <w:t>требований к</w:t>
      </w:r>
      <w:r w:rsidR="00EC7A73">
        <w:rPr>
          <w:spacing w:val="-1"/>
        </w:rPr>
        <w:t xml:space="preserve"> </w:t>
      </w:r>
      <w:r w:rsidR="00EC7A73">
        <w:t>данным</w:t>
      </w:r>
      <w:r w:rsidR="00EC7A73">
        <w:rPr>
          <w:spacing w:val="-2"/>
        </w:rPr>
        <w:t xml:space="preserve"> </w:t>
      </w:r>
      <w:r w:rsidR="00EC7A73">
        <w:t>помещениям.</w:t>
      </w:r>
    </w:p>
    <w:p w:rsidR="003470EB" w:rsidRDefault="00EC7A73">
      <w:pPr>
        <w:pStyle w:val="a3"/>
        <w:spacing w:before="14"/>
        <w:ind w:left="627" w:firstLine="0"/>
      </w:pPr>
      <w:r>
        <w:t>Открытие</w:t>
      </w:r>
      <w:r>
        <w:rPr>
          <w:spacing w:val="38"/>
        </w:rPr>
        <w:t xml:space="preserve"> </w:t>
      </w:r>
      <w:r>
        <w:t>Центра</w:t>
      </w:r>
      <w:r>
        <w:rPr>
          <w:spacing w:val="38"/>
        </w:rPr>
        <w:t xml:space="preserve"> </w:t>
      </w:r>
      <w:r>
        <w:t>образования</w:t>
      </w:r>
      <w:r>
        <w:rPr>
          <w:spacing w:val="39"/>
        </w:rPr>
        <w:t xml:space="preserve"> </w:t>
      </w:r>
      <w:r>
        <w:t>естественнонаучной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технологической</w:t>
      </w:r>
      <w:r>
        <w:rPr>
          <w:spacing w:val="41"/>
        </w:rPr>
        <w:t xml:space="preserve"> </w:t>
      </w:r>
      <w:r>
        <w:t>направленностей</w:t>
      </w:r>
    </w:p>
    <w:p w:rsidR="003470EB" w:rsidRDefault="0083083A">
      <w:pPr>
        <w:pStyle w:val="a3"/>
        <w:spacing w:before="31" w:line="268" w:lineRule="auto"/>
        <w:ind w:left="637" w:right="262" w:firstLine="0"/>
      </w:pPr>
      <w:r>
        <w:t>«Точка р</w:t>
      </w:r>
      <w:r w:rsidR="00EC7A73">
        <w:t>оста» было организованно с привлечение</w:t>
      </w:r>
      <w:r>
        <w:t>м общественности 1 сентября 2023</w:t>
      </w:r>
      <w:r w:rsidR="00EC7A73">
        <w:t xml:space="preserve"> года.</w:t>
      </w:r>
      <w:r w:rsidR="00EC7A73">
        <w:rPr>
          <w:spacing w:val="-57"/>
        </w:rPr>
        <w:t xml:space="preserve"> </w:t>
      </w:r>
      <w:r w:rsidR="00EC7A73">
        <w:t>Кабинеты</w:t>
      </w:r>
      <w:r w:rsidR="00EC7A73">
        <w:rPr>
          <w:spacing w:val="36"/>
        </w:rPr>
        <w:t xml:space="preserve"> </w:t>
      </w:r>
      <w:r w:rsidR="00EC7A73">
        <w:t>Центра</w:t>
      </w:r>
      <w:r w:rsidR="00EC7A73">
        <w:rPr>
          <w:spacing w:val="36"/>
        </w:rPr>
        <w:t xml:space="preserve"> </w:t>
      </w:r>
      <w:r w:rsidR="00EC7A73">
        <w:t>образования</w:t>
      </w:r>
      <w:r w:rsidR="00EC7A73">
        <w:rPr>
          <w:spacing w:val="37"/>
        </w:rPr>
        <w:t xml:space="preserve"> </w:t>
      </w:r>
      <w:r w:rsidR="00EC7A73">
        <w:t>естественнонаучной</w:t>
      </w:r>
      <w:r w:rsidR="00EC7A73">
        <w:rPr>
          <w:spacing w:val="37"/>
        </w:rPr>
        <w:t xml:space="preserve"> </w:t>
      </w:r>
      <w:r w:rsidR="00EC7A73">
        <w:t>и</w:t>
      </w:r>
      <w:r w:rsidR="00EC7A73">
        <w:rPr>
          <w:spacing w:val="37"/>
        </w:rPr>
        <w:t xml:space="preserve"> </w:t>
      </w:r>
      <w:r w:rsidR="00EC7A73">
        <w:t>технологической</w:t>
      </w:r>
      <w:r w:rsidR="00EC7A73">
        <w:rPr>
          <w:spacing w:val="38"/>
        </w:rPr>
        <w:t xml:space="preserve"> </w:t>
      </w:r>
      <w:r w:rsidR="00EC7A73">
        <w:t>направленностей</w:t>
      </w:r>
    </w:p>
    <w:p w:rsidR="003470EB" w:rsidRDefault="00EC7A73">
      <w:pPr>
        <w:pStyle w:val="a3"/>
        <w:spacing w:before="1" w:line="268" w:lineRule="auto"/>
        <w:ind w:left="637" w:right="261" w:firstLine="0"/>
      </w:pPr>
      <w:r>
        <w:t>«Точка</w:t>
      </w:r>
      <w:r>
        <w:rPr>
          <w:spacing w:val="1"/>
        </w:rPr>
        <w:t xml:space="preserve"> </w:t>
      </w:r>
      <w:r w:rsidR="0083083A">
        <w:t>р</w:t>
      </w:r>
      <w:r>
        <w:t>оста»</w:t>
      </w:r>
      <w:r>
        <w:rPr>
          <w:spacing w:val="1"/>
        </w:rPr>
        <w:t xml:space="preserve"> </w:t>
      </w:r>
      <w:r>
        <w:t>МБОУ</w:t>
      </w:r>
      <w:r>
        <w:rPr>
          <w:spacing w:val="1"/>
        </w:rPr>
        <w:t xml:space="preserve"> </w:t>
      </w:r>
      <w:r w:rsidR="0083083A">
        <w:t>«</w:t>
      </w:r>
      <w:proofErr w:type="spellStart"/>
      <w:r w:rsidR="0083083A">
        <w:t>Аргуновская</w:t>
      </w:r>
      <w:proofErr w:type="spellEnd"/>
      <w:r>
        <w:rPr>
          <w:spacing w:val="1"/>
        </w:rPr>
        <w:t xml:space="preserve"> </w:t>
      </w:r>
      <w:r w:rsidR="0083083A">
        <w:t>С</w:t>
      </w:r>
      <w:r>
        <w:t>ОШ»</w:t>
      </w:r>
      <w:r>
        <w:rPr>
          <w:spacing w:val="1"/>
        </w:rPr>
        <w:t xml:space="preserve"> </w:t>
      </w:r>
      <w:r>
        <w:t>предназначены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школы.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предметные</w:t>
      </w:r>
      <w:r>
        <w:rPr>
          <w:spacing w:val="1"/>
        </w:rPr>
        <w:t xml:space="preserve"> </w:t>
      </w:r>
      <w:r>
        <w:t>области:</w:t>
      </w:r>
      <w:r>
        <w:rPr>
          <w:spacing w:val="61"/>
        </w:rPr>
        <w:t xml:space="preserve"> </w:t>
      </w:r>
      <w:r>
        <w:t>химия,</w:t>
      </w:r>
      <w:r>
        <w:rPr>
          <w:spacing w:val="1"/>
        </w:rPr>
        <w:t xml:space="preserve"> </w:t>
      </w:r>
      <w:r>
        <w:t>биология,</w:t>
      </w:r>
      <w:r>
        <w:rPr>
          <w:spacing w:val="-1"/>
        </w:rPr>
        <w:t xml:space="preserve"> </w:t>
      </w:r>
      <w:r>
        <w:t>физика, для</w:t>
      </w:r>
      <w:r>
        <w:rPr>
          <w:spacing w:val="-1"/>
        </w:rPr>
        <w:t xml:space="preserve"> </w:t>
      </w:r>
      <w:r>
        <w:t>этого имеются</w:t>
      </w:r>
      <w:r>
        <w:rPr>
          <w:spacing w:val="-1"/>
        </w:rPr>
        <w:t xml:space="preserve"> </w:t>
      </w:r>
      <w:r>
        <w:t>оснащенные ученические</w:t>
      </w:r>
      <w:r>
        <w:rPr>
          <w:spacing w:val="-2"/>
        </w:rPr>
        <w:t xml:space="preserve"> </w:t>
      </w:r>
      <w:r>
        <w:t>места.</w:t>
      </w:r>
    </w:p>
    <w:p w:rsidR="003470EB" w:rsidRDefault="00EC7A73">
      <w:pPr>
        <w:pStyle w:val="a3"/>
        <w:spacing w:before="14" w:line="268" w:lineRule="auto"/>
        <w:ind w:left="637" w:right="265"/>
      </w:pPr>
      <w:r>
        <w:t>На уроках используются ноутбуки, цифровые лаборатории, а также наглядные пособия,</w:t>
      </w:r>
      <w:r>
        <w:rPr>
          <w:spacing w:val="1"/>
        </w:rPr>
        <w:t xml:space="preserve"> </w:t>
      </w:r>
      <w:r>
        <w:t>раздаточный</w:t>
      </w:r>
      <w:r>
        <w:rPr>
          <w:spacing w:val="-1"/>
        </w:rPr>
        <w:t xml:space="preserve"> </w:t>
      </w:r>
      <w:r>
        <w:t>и дидактический</w:t>
      </w:r>
      <w:r>
        <w:rPr>
          <w:spacing w:val="-1"/>
        </w:rPr>
        <w:t xml:space="preserve"> </w:t>
      </w:r>
      <w:r>
        <w:t>материал,</w:t>
      </w:r>
      <w:r>
        <w:rPr>
          <w:spacing w:val="-1"/>
        </w:rPr>
        <w:t xml:space="preserve"> </w:t>
      </w:r>
      <w:r>
        <w:t>имеющийся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кабинете.</w:t>
      </w:r>
    </w:p>
    <w:p w:rsidR="003470EB" w:rsidRDefault="00EC7A73">
      <w:pPr>
        <w:pStyle w:val="a3"/>
        <w:spacing w:line="268" w:lineRule="auto"/>
        <w:ind w:left="637" w:right="267"/>
      </w:pPr>
      <w:r>
        <w:t>Педагогами используются методические приемы и элементы различных педагогических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технологий,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числе, новые</w:t>
      </w:r>
      <w:r>
        <w:rPr>
          <w:spacing w:val="-3"/>
        </w:rPr>
        <w:t xml:space="preserve"> </w:t>
      </w:r>
      <w:r>
        <w:t>информационные</w:t>
      </w:r>
      <w:r>
        <w:rPr>
          <w:spacing w:val="-3"/>
        </w:rPr>
        <w:t xml:space="preserve"> </w:t>
      </w:r>
      <w:r>
        <w:t>технологии.</w:t>
      </w:r>
    </w:p>
    <w:p w:rsidR="003470EB" w:rsidRDefault="00EC7A73">
      <w:pPr>
        <w:pStyle w:val="a3"/>
        <w:spacing w:before="10" w:line="268" w:lineRule="auto"/>
        <w:ind w:left="637" w:right="260"/>
      </w:pPr>
      <w:r>
        <w:t>Рабочие программы по учебным занятиям, дополнительному образованию и 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педагогами,</w:t>
      </w:r>
      <w:r>
        <w:rPr>
          <w:spacing w:val="1"/>
        </w:rPr>
        <w:t xml:space="preserve"> </w:t>
      </w:r>
      <w:r>
        <w:t>прошедшими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дистанционные</w:t>
      </w:r>
      <w:r>
        <w:rPr>
          <w:spacing w:val="-3"/>
        </w:rPr>
        <w:t xml:space="preserve"> </w:t>
      </w:r>
      <w:r>
        <w:t>и курсы очного обучения.</w:t>
      </w:r>
    </w:p>
    <w:p w:rsidR="003470EB" w:rsidRDefault="00EC7A73">
      <w:pPr>
        <w:pStyle w:val="a3"/>
        <w:spacing w:before="14" w:line="259" w:lineRule="auto"/>
        <w:ind w:left="642" w:right="266" w:firstLine="0"/>
      </w:pPr>
      <w:r>
        <w:rPr>
          <w:color w:val="202429"/>
        </w:rPr>
        <w:t>Во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внеурочное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время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инфраструктура</w:t>
      </w:r>
      <w:r>
        <w:rPr>
          <w:color w:val="202429"/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естественнонаучной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направленностей</w:t>
      </w:r>
      <w:r>
        <w:rPr>
          <w:spacing w:val="1"/>
        </w:rPr>
        <w:t xml:space="preserve"> </w:t>
      </w:r>
      <w:r>
        <w:t>«Точка</w:t>
      </w:r>
      <w:r>
        <w:rPr>
          <w:spacing w:val="1"/>
        </w:rPr>
        <w:t xml:space="preserve"> </w:t>
      </w:r>
      <w:r w:rsidR="0083083A">
        <w:t>р</w:t>
      </w:r>
      <w:r>
        <w:t>оста»</w:t>
      </w:r>
      <w:r>
        <w:rPr>
          <w:spacing w:val="1"/>
        </w:rPr>
        <w:t xml:space="preserve"> </w:t>
      </w:r>
      <w:r>
        <w:rPr>
          <w:color w:val="202429"/>
        </w:rPr>
        <w:t>используется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как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общественное</w:t>
      </w:r>
      <w:r>
        <w:rPr>
          <w:color w:val="202429"/>
          <w:spacing w:val="-57"/>
        </w:rPr>
        <w:t xml:space="preserve"> </w:t>
      </w:r>
      <w:r>
        <w:rPr>
          <w:color w:val="202429"/>
        </w:rPr>
        <w:t>пространство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для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развития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общекультурных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компетенций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и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цифровой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грамотности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населения,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шахматного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образования,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проектной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деятельности,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творческой,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социальной</w:t>
      </w:r>
      <w:r>
        <w:rPr>
          <w:color w:val="202429"/>
          <w:spacing w:val="-57"/>
        </w:rPr>
        <w:t xml:space="preserve"> </w:t>
      </w:r>
      <w:r>
        <w:rPr>
          <w:color w:val="202429"/>
        </w:rPr>
        <w:t>самореализации</w:t>
      </w:r>
      <w:r>
        <w:rPr>
          <w:color w:val="202429"/>
          <w:spacing w:val="-1"/>
        </w:rPr>
        <w:t xml:space="preserve"> </w:t>
      </w:r>
      <w:r>
        <w:rPr>
          <w:color w:val="202429"/>
        </w:rPr>
        <w:t>детей,</w:t>
      </w:r>
      <w:r>
        <w:rPr>
          <w:color w:val="202429"/>
          <w:spacing w:val="-3"/>
        </w:rPr>
        <w:t xml:space="preserve"> </w:t>
      </w:r>
      <w:r>
        <w:rPr>
          <w:color w:val="202429"/>
        </w:rPr>
        <w:t>педагогов,</w:t>
      </w:r>
      <w:r>
        <w:rPr>
          <w:color w:val="202429"/>
          <w:spacing w:val="-2"/>
        </w:rPr>
        <w:t xml:space="preserve"> </w:t>
      </w:r>
      <w:r>
        <w:rPr>
          <w:color w:val="202429"/>
        </w:rPr>
        <w:t>родительской общественности.</w:t>
      </w:r>
    </w:p>
    <w:p w:rsidR="003470EB" w:rsidRDefault="003470EB">
      <w:pPr>
        <w:pStyle w:val="a3"/>
        <w:spacing w:before="7"/>
        <w:ind w:left="0" w:firstLine="0"/>
        <w:jc w:val="left"/>
        <w:rPr>
          <w:sz w:val="28"/>
        </w:rPr>
      </w:pPr>
    </w:p>
    <w:p w:rsidR="003470EB" w:rsidRDefault="00EC7A73">
      <w:pPr>
        <w:spacing w:after="23"/>
        <w:ind w:left="609" w:right="238"/>
        <w:jc w:val="center"/>
        <w:rPr>
          <w:b/>
          <w:sz w:val="24"/>
        </w:rPr>
      </w:pPr>
      <w:r>
        <w:rPr>
          <w:b/>
          <w:color w:val="202429"/>
          <w:sz w:val="24"/>
        </w:rPr>
        <w:t>План</w:t>
      </w:r>
      <w:r>
        <w:rPr>
          <w:b/>
          <w:color w:val="202429"/>
          <w:spacing w:val="-1"/>
          <w:sz w:val="24"/>
        </w:rPr>
        <w:t xml:space="preserve"> </w:t>
      </w:r>
      <w:r>
        <w:rPr>
          <w:b/>
          <w:color w:val="202429"/>
          <w:sz w:val="24"/>
        </w:rPr>
        <w:t>работы</w:t>
      </w:r>
      <w:r>
        <w:rPr>
          <w:b/>
          <w:color w:val="202429"/>
          <w:spacing w:val="-1"/>
          <w:sz w:val="24"/>
        </w:rPr>
        <w:t xml:space="preserve"> </w:t>
      </w:r>
      <w:r>
        <w:rPr>
          <w:b/>
          <w:color w:val="202429"/>
          <w:sz w:val="24"/>
        </w:rPr>
        <w:t>кабинета</w:t>
      </w:r>
      <w:r>
        <w:rPr>
          <w:b/>
          <w:color w:val="202429"/>
          <w:spacing w:val="-2"/>
          <w:sz w:val="24"/>
        </w:rPr>
        <w:t xml:space="preserve"> </w:t>
      </w:r>
      <w:r>
        <w:rPr>
          <w:b/>
          <w:color w:val="202429"/>
          <w:sz w:val="24"/>
        </w:rPr>
        <w:t>на</w:t>
      </w:r>
      <w:r>
        <w:rPr>
          <w:b/>
          <w:color w:val="202429"/>
          <w:spacing w:val="-1"/>
          <w:sz w:val="24"/>
        </w:rPr>
        <w:t xml:space="preserve"> </w:t>
      </w:r>
      <w:r w:rsidR="00147A11">
        <w:rPr>
          <w:b/>
          <w:color w:val="202429"/>
          <w:sz w:val="24"/>
        </w:rPr>
        <w:t>2023-2024</w:t>
      </w:r>
      <w:r>
        <w:rPr>
          <w:b/>
          <w:color w:val="202429"/>
          <w:spacing w:val="-2"/>
          <w:sz w:val="24"/>
        </w:rPr>
        <w:t xml:space="preserve"> </w:t>
      </w:r>
      <w:r>
        <w:rPr>
          <w:b/>
          <w:color w:val="202429"/>
          <w:sz w:val="24"/>
        </w:rPr>
        <w:t>учебный</w:t>
      </w:r>
      <w:r>
        <w:rPr>
          <w:b/>
          <w:color w:val="202429"/>
          <w:spacing w:val="-1"/>
          <w:sz w:val="24"/>
        </w:rPr>
        <w:t xml:space="preserve"> </w:t>
      </w:r>
      <w:r>
        <w:rPr>
          <w:b/>
          <w:color w:val="202429"/>
          <w:sz w:val="24"/>
        </w:rPr>
        <w:t>год</w:t>
      </w:r>
    </w:p>
    <w:tbl>
      <w:tblPr>
        <w:tblStyle w:val="TableNormal"/>
        <w:tblW w:w="0" w:type="auto"/>
        <w:tblInd w:w="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6359"/>
        <w:gridCol w:w="2280"/>
      </w:tblGrid>
      <w:tr w:rsidR="003470EB">
        <w:trPr>
          <w:trHeight w:val="621"/>
        </w:trPr>
        <w:tc>
          <w:tcPr>
            <w:tcW w:w="703" w:type="dxa"/>
          </w:tcPr>
          <w:p w:rsidR="003470EB" w:rsidRDefault="00EC7A73">
            <w:pPr>
              <w:pStyle w:val="TableParagraph"/>
              <w:spacing w:before="6"/>
              <w:ind w:left="230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  <w:p w:rsidR="003470EB" w:rsidRDefault="00EC7A73">
            <w:pPr>
              <w:pStyle w:val="TableParagraph"/>
              <w:spacing w:before="41"/>
              <w:ind w:left="17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п</w:t>
            </w:r>
            <w:proofErr w:type="gramEnd"/>
            <w:r>
              <w:rPr>
                <w:b/>
                <w:sz w:val="24"/>
              </w:rPr>
              <w:t>/п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before="6"/>
              <w:ind w:left="2402" w:right="23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Мероприятия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before="6"/>
              <w:ind w:left="765" w:right="7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Сроки</w:t>
            </w:r>
          </w:p>
        </w:tc>
      </w:tr>
      <w:tr w:rsidR="003470EB">
        <w:trPr>
          <w:trHeight w:val="301"/>
        </w:trPr>
        <w:tc>
          <w:tcPr>
            <w:tcW w:w="703" w:type="dxa"/>
          </w:tcPr>
          <w:p w:rsidR="003470EB" w:rsidRDefault="00EC7A73">
            <w:pPr>
              <w:pStyle w:val="TableParagraph"/>
              <w:spacing w:line="275" w:lineRule="exact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кабинета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учебным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занятиям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Весна-лето</w:t>
            </w:r>
            <w:r>
              <w:rPr>
                <w:spacing w:val="-3"/>
                <w:sz w:val="24"/>
              </w:rPr>
              <w:t xml:space="preserve"> </w:t>
            </w:r>
            <w:r w:rsidR="00147A11">
              <w:rPr>
                <w:sz w:val="24"/>
              </w:rPr>
              <w:t>2023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3470EB">
        <w:trPr>
          <w:trHeight w:val="304"/>
        </w:trPr>
        <w:tc>
          <w:tcPr>
            <w:tcW w:w="703" w:type="dxa"/>
          </w:tcPr>
          <w:p w:rsidR="003470EB" w:rsidRDefault="00EC7A73"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Планирование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кабинета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Август</w:t>
            </w:r>
            <w:r>
              <w:rPr>
                <w:spacing w:val="-2"/>
                <w:sz w:val="24"/>
              </w:rPr>
              <w:t xml:space="preserve"> </w:t>
            </w:r>
            <w:r w:rsidR="00147A11">
              <w:rPr>
                <w:sz w:val="24"/>
              </w:rPr>
              <w:t>2023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3470EB">
        <w:trPr>
          <w:trHeight w:val="304"/>
        </w:trPr>
        <w:tc>
          <w:tcPr>
            <w:tcW w:w="703" w:type="dxa"/>
          </w:tcPr>
          <w:p w:rsidR="003470EB" w:rsidRDefault="00EC7A73"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Оформление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паспорта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кабинета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Сентябрь</w:t>
            </w:r>
            <w:r>
              <w:rPr>
                <w:spacing w:val="-1"/>
                <w:sz w:val="24"/>
              </w:rPr>
              <w:t xml:space="preserve"> </w:t>
            </w:r>
            <w:r w:rsidR="00147A11">
              <w:rPr>
                <w:sz w:val="24"/>
              </w:rPr>
              <w:t>2023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3470EB">
        <w:trPr>
          <w:trHeight w:val="602"/>
        </w:trPr>
        <w:tc>
          <w:tcPr>
            <w:tcW w:w="703" w:type="dxa"/>
          </w:tcPr>
          <w:p w:rsidR="003470EB" w:rsidRDefault="00EC7A73">
            <w:pPr>
              <w:pStyle w:val="TableParagraph"/>
              <w:spacing w:before="1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before="1"/>
              <w:ind w:left="107" w:right="-15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кабинета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нормами</w:t>
            </w:r>
          </w:p>
          <w:p w:rsidR="003470EB" w:rsidRDefault="00EC7A73">
            <w:pPr>
              <w:pStyle w:val="TableParagraph"/>
              <w:spacing w:before="22"/>
              <w:ind w:left="107"/>
              <w:rPr>
                <w:sz w:val="24"/>
              </w:rPr>
            </w:pPr>
            <w:r>
              <w:rPr>
                <w:sz w:val="24"/>
              </w:rPr>
              <w:t>СанПиНа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правилами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учебного</w:t>
            </w:r>
            <w:proofErr w:type="gramEnd"/>
          </w:p>
          <w:p w:rsidR="003470EB" w:rsidRDefault="00EC7A73">
            <w:pPr>
              <w:pStyle w:val="TableParagraph"/>
              <w:spacing w:before="22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</w:tr>
      <w:tr w:rsidR="003470EB">
        <w:trPr>
          <w:trHeight w:val="602"/>
        </w:trPr>
        <w:tc>
          <w:tcPr>
            <w:tcW w:w="703" w:type="dxa"/>
          </w:tcPr>
          <w:p w:rsidR="003470EB" w:rsidRDefault="00EC7A73">
            <w:pPr>
              <w:pStyle w:val="TableParagraph"/>
              <w:spacing w:line="275" w:lineRule="exact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Обновление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информационных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стендах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учебного</w:t>
            </w:r>
            <w:proofErr w:type="gramEnd"/>
          </w:p>
          <w:p w:rsidR="003470EB" w:rsidRDefault="00EC7A73">
            <w:pPr>
              <w:pStyle w:val="TableParagraph"/>
              <w:spacing w:before="24"/>
              <w:ind w:left="108"/>
              <w:rPr>
                <w:sz w:val="24"/>
              </w:rPr>
            </w:pPr>
            <w:r>
              <w:rPr>
                <w:sz w:val="24"/>
              </w:rPr>
              <w:t>года</w:t>
            </w:r>
          </w:p>
        </w:tc>
      </w:tr>
      <w:tr w:rsidR="003470EB">
        <w:trPr>
          <w:trHeight w:val="899"/>
        </w:trPr>
        <w:tc>
          <w:tcPr>
            <w:tcW w:w="703" w:type="dxa"/>
          </w:tcPr>
          <w:p w:rsidR="003470EB" w:rsidRDefault="00EC7A73">
            <w:pPr>
              <w:pStyle w:val="TableParagraph"/>
              <w:spacing w:line="275" w:lineRule="exact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tabs>
                <w:tab w:val="left" w:pos="1477"/>
                <w:tab w:val="left" w:pos="3096"/>
                <w:tab w:val="left" w:pos="3544"/>
                <w:tab w:val="left" w:pos="4969"/>
              </w:tabs>
              <w:spacing w:line="259" w:lineRule="auto"/>
              <w:ind w:left="107" w:right="98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материалов,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наглядности,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цифровых</w:t>
            </w:r>
            <w:r>
              <w:rPr>
                <w:sz w:val="24"/>
              </w:rPr>
              <w:tab/>
              <w:t>лабораторий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цифрового</w:t>
            </w:r>
            <w:r>
              <w:rPr>
                <w:sz w:val="24"/>
              </w:rPr>
              <w:tab/>
              <w:t>микроскопа,</w:t>
            </w:r>
          </w:p>
          <w:p w:rsidR="003470EB" w:rsidRDefault="00EC7A73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ноутбуков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line="259" w:lineRule="auto"/>
              <w:ind w:left="108" w:right="8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3470EB">
        <w:trPr>
          <w:trHeight w:val="899"/>
        </w:trPr>
        <w:tc>
          <w:tcPr>
            <w:tcW w:w="703" w:type="dxa"/>
          </w:tcPr>
          <w:p w:rsidR="003470EB" w:rsidRDefault="00EC7A73">
            <w:pPr>
              <w:pStyle w:val="TableParagraph"/>
              <w:spacing w:line="275" w:lineRule="exact"/>
              <w:ind w:right="43"/>
              <w:jc w:val="righ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6359" w:type="dxa"/>
          </w:tcPr>
          <w:p w:rsidR="003470EB" w:rsidRDefault="00EC7A73">
            <w:pPr>
              <w:pStyle w:val="TableParagraph"/>
              <w:tabs>
                <w:tab w:val="left" w:pos="1751"/>
                <w:tab w:val="left" w:pos="2468"/>
                <w:tab w:val="left" w:pos="2755"/>
                <w:tab w:val="left" w:pos="4481"/>
                <w:tab w:val="left" w:pos="4812"/>
              </w:tabs>
              <w:spacing w:line="259" w:lineRule="auto"/>
              <w:ind w:left="107" w:right="105"/>
              <w:rPr>
                <w:sz w:val="24"/>
              </w:rPr>
            </w:pPr>
            <w:r>
              <w:rPr>
                <w:sz w:val="24"/>
              </w:rPr>
              <w:t xml:space="preserve">Использование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кейсов</w:t>
            </w:r>
            <w:r>
              <w:rPr>
                <w:sz w:val="24"/>
              </w:rPr>
              <w:tab/>
              <w:t>дидактических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методических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z w:val="24"/>
              </w:rPr>
              <w:tab/>
              <w:t>по</w:t>
            </w:r>
            <w:r>
              <w:rPr>
                <w:sz w:val="24"/>
              </w:rPr>
              <w:tab/>
              <w:t>формированию</w:t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1"/>
                <w:sz w:val="24"/>
              </w:rPr>
              <w:t>функциональной</w:t>
            </w:r>
            <w:proofErr w:type="gramEnd"/>
          </w:p>
          <w:p w:rsidR="003470EB" w:rsidRDefault="00EC7A73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грамотности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</w:p>
        </w:tc>
        <w:tc>
          <w:tcPr>
            <w:tcW w:w="2280" w:type="dxa"/>
          </w:tcPr>
          <w:p w:rsidR="003470EB" w:rsidRDefault="00EC7A73">
            <w:pPr>
              <w:pStyle w:val="TableParagraph"/>
              <w:spacing w:line="259" w:lineRule="auto"/>
              <w:ind w:left="108" w:right="8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</w:tbl>
    <w:p w:rsidR="003470EB" w:rsidRDefault="003470EB">
      <w:pPr>
        <w:pStyle w:val="a3"/>
        <w:spacing w:before="4"/>
        <w:ind w:left="0" w:firstLine="0"/>
        <w:jc w:val="left"/>
        <w:rPr>
          <w:b/>
          <w:sz w:val="28"/>
        </w:rPr>
      </w:pPr>
    </w:p>
    <w:p w:rsidR="003470EB" w:rsidRDefault="00EC7A73">
      <w:pPr>
        <w:ind w:left="609" w:right="240"/>
        <w:jc w:val="center"/>
        <w:rPr>
          <w:b/>
          <w:sz w:val="24"/>
        </w:rPr>
      </w:pPr>
      <w:r>
        <w:rPr>
          <w:b/>
          <w:sz w:val="24"/>
        </w:rPr>
        <w:t>Перечень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оборудования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кабинета</w:t>
      </w:r>
    </w:p>
    <w:p w:rsidR="003470EB" w:rsidRDefault="00EC7A73">
      <w:pPr>
        <w:pStyle w:val="1"/>
        <w:spacing w:before="45"/>
        <w:ind w:left="609" w:right="270"/>
        <w:jc w:val="center"/>
      </w:pPr>
      <w:r>
        <w:t>Центра</w:t>
      </w:r>
      <w:r>
        <w:rPr>
          <w:spacing w:val="-4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естественнонаучной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направленностей</w:t>
      </w:r>
    </w:p>
    <w:p w:rsidR="003470EB" w:rsidRDefault="00EC7A73">
      <w:pPr>
        <w:spacing w:before="37"/>
        <w:ind w:left="609" w:right="8027"/>
        <w:jc w:val="center"/>
        <w:rPr>
          <w:b/>
          <w:sz w:val="24"/>
        </w:rPr>
      </w:pPr>
      <w:r>
        <w:rPr>
          <w:b/>
          <w:sz w:val="24"/>
        </w:rPr>
        <w:t>«Точка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Роста»</w:t>
      </w:r>
    </w:p>
    <w:p w:rsidR="003470EB" w:rsidRDefault="00EC7A73">
      <w:pPr>
        <w:pStyle w:val="a3"/>
        <w:spacing w:before="33" w:line="276" w:lineRule="auto"/>
        <w:ind w:left="1026" w:right="3666" w:firstLine="0"/>
        <w:jc w:val="left"/>
      </w:pPr>
      <w:r>
        <w:t xml:space="preserve">Цифровая лаборатория </w:t>
      </w:r>
      <w:proofErr w:type="spellStart"/>
      <w:r>
        <w:t>RobicLabMP</w:t>
      </w:r>
      <w:proofErr w:type="spellEnd"/>
      <w:r>
        <w:t xml:space="preserve"> по физике - 4 шт.</w:t>
      </w:r>
      <w:r>
        <w:rPr>
          <w:spacing w:val="-57"/>
        </w:rPr>
        <w:t xml:space="preserve"> </w:t>
      </w:r>
      <w:r>
        <w:t>Ноутбуки</w:t>
      </w:r>
      <w:r>
        <w:rPr>
          <w:spacing w:val="4"/>
        </w:rPr>
        <w:t xml:space="preserve"> </w:t>
      </w:r>
      <w:r>
        <w:t>«</w:t>
      </w:r>
      <w:proofErr w:type="spellStart"/>
      <w:r>
        <w:t>Aquarius</w:t>
      </w:r>
      <w:proofErr w:type="spellEnd"/>
      <w:r>
        <w:t>»</w:t>
      </w:r>
      <w:r>
        <w:rPr>
          <w:spacing w:val="-5"/>
        </w:rPr>
        <w:t xml:space="preserve"> </w:t>
      </w:r>
      <w:r>
        <w:t>-</w:t>
      </w:r>
      <w:r>
        <w:rPr>
          <w:spacing w:val="1"/>
        </w:rPr>
        <w:t xml:space="preserve"> </w:t>
      </w:r>
      <w:r w:rsidR="0083083A">
        <w:t>5</w:t>
      </w:r>
      <w:r>
        <w:t xml:space="preserve"> шт.</w:t>
      </w:r>
    </w:p>
    <w:p w:rsidR="003470EB" w:rsidRDefault="00EC7A73">
      <w:pPr>
        <w:pStyle w:val="a3"/>
        <w:spacing w:before="0" w:line="275" w:lineRule="exact"/>
        <w:ind w:left="627" w:firstLine="0"/>
      </w:pPr>
      <w:r>
        <w:t>Робототехнический</w:t>
      </w:r>
      <w:r>
        <w:rPr>
          <w:spacing w:val="-3"/>
        </w:rPr>
        <w:t xml:space="preserve"> </w:t>
      </w:r>
      <w:r>
        <w:t>образовательный</w:t>
      </w:r>
      <w:r>
        <w:rPr>
          <w:spacing w:val="-2"/>
        </w:rPr>
        <w:t xml:space="preserve"> </w:t>
      </w:r>
      <w:r>
        <w:t>набор «Клик»</w:t>
      </w:r>
      <w:r>
        <w:rPr>
          <w:spacing w:val="-5"/>
        </w:rPr>
        <w:t xml:space="preserve"> </w:t>
      </w:r>
      <w:r>
        <w:t>-</w:t>
      </w:r>
      <w:r>
        <w:rPr>
          <w:spacing w:val="-3"/>
        </w:rPr>
        <w:t xml:space="preserve"> </w:t>
      </w:r>
      <w:r w:rsidR="009B227A">
        <w:t>13</w:t>
      </w:r>
      <w:r>
        <w:rPr>
          <w:spacing w:val="-3"/>
        </w:rPr>
        <w:t xml:space="preserve"> </w:t>
      </w:r>
      <w:r>
        <w:t>шт.</w:t>
      </w:r>
    </w:p>
    <w:p w:rsidR="003470EB" w:rsidRDefault="003470EB">
      <w:pPr>
        <w:spacing w:line="275" w:lineRule="exact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1"/>
        <w:spacing w:before="72"/>
        <w:jc w:val="left"/>
      </w:pPr>
      <w:r>
        <w:rPr>
          <w:spacing w:val="-1"/>
        </w:rPr>
        <w:lastRenderedPageBreak/>
        <w:t>Мебель:</w:t>
      </w:r>
    </w:p>
    <w:p w:rsidR="003470EB" w:rsidRDefault="00EC7A73">
      <w:pPr>
        <w:pStyle w:val="a3"/>
        <w:spacing w:before="8"/>
        <w:ind w:left="0" w:firstLine="0"/>
        <w:jc w:val="left"/>
        <w:rPr>
          <w:b/>
          <w:sz w:val="33"/>
        </w:rPr>
      </w:pPr>
      <w:r>
        <w:br w:type="column"/>
      </w:r>
    </w:p>
    <w:p w:rsidR="003470EB" w:rsidRDefault="00EC7A73">
      <w:pPr>
        <w:pStyle w:val="a3"/>
        <w:spacing w:before="0"/>
        <w:ind w:left="156" w:firstLine="0"/>
        <w:jc w:val="left"/>
      </w:pPr>
      <w:r>
        <w:t>Доска</w:t>
      </w:r>
      <w:r>
        <w:rPr>
          <w:spacing w:val="-3"/>
        </w:rPr>
        <w:t xml:space="preserve"> </w:t>
      </w:r>
      <w:r>
        <w:t>3-х элементная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9B227A">
        <w:t xml:space="preserve">2 </w:t>
      </w:r>
      <w:r>
        <w:rPr>
          <w:spacing w:val="-2"/>
        </w:rPr>
        <w:t xml:space="preserve"> </w:t>
      </w:r>
      <w:r>
        <w:t>шт.</w:t>
      </w:r>
    </w:p>
    <w:p w:rsidR="003470EB" w:rsidRDefault="00EC7A73">
      <w:pPr>
        <w:pStyle w:val="a3"/>
        <w:spacing w:before="41" w:line="276" w:lineRule="auto"/>
        <w:ind w:left="211" w:right="2933" w:firstLine="0"/>
        <w:jc w:val="left"/>
      </w:pPr>
      <w:r>
        <w:t>Стол демонстрационный для кабинета физики – 1 шт.</w:t>
      </w:r>
      <w:r>
        <w:rPr>
          <w:spacing w:val="-57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учительский</w:t>
      </w:r>
      <w:r>
        <w:rPr>
          <w:spacing w:val="-1"/>
        </w:rPr>
        <w:t xml:space="preserve"> </w:t>
      </w:r>
      <w:r>
        <w:rPr>
          <w:spacing w:val="5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шт.</w:t>
      </w:r>
    </w:p>
    <w:p w:rsidR="003470EB" w:rsidRDefault="00EC7A73">
      <w:pPr>
        <w:pStyle w:val="a3"/>
        <w:spacing w:before="0" w:line="276" w:lineRule="auto"/>
        <w:ind w:left="211" w:right="4867" w:firstLine="0"/>
        <w:jc w:val="left"/>
      </w:pPr>
      <w:r>
        <w:t>Стел</w:t>
      </w:r>
      <w:r w:rsidR="009B227A">
        <w:t>л</w:t>
      </w:r>
      <w:r>
        <w:t>аж</w:t>
      </w:r>
      <w:r>
        <w:rPr>
          <w:spacing w:val="-2"/>
        </w:rPr>
        <w:t xml:space="preserve"> </w:t>
      </w:r>
      <w:r>
        <w:t>открытый</w:t>
      </w:r>
      <w:r>
        <w:rPr>
          <w:spacing w:val="-1"/>
        </w:rPr>
        <w:t xml:space="preserve"> </w:t>
      </w:r>
      <w:r>
        <w:t>сквозной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шт.</w:t>
      </w:r>
    </w:p>
    <w:p w:rsidR="003470EB" w:rsidRDefault="00EC7A73">
      <w:pPr>
        <w:pStyle w:val="a3"/>
        <w:spacing w:before="0" w:line="276" w:lineRule="auto"/>
        <w:ind w:left="211" w:right="3356" w:firstLine="0"/>
        <w:jc w:val="left"/>
      </w:pPr>
      <w:r>
        <w:t>Шкаф для хранения лабораторной посуды – 1 шт.</w:t>
      </w:r>
      <w:r>
        <w:rPr>
          <w:spacing w:val="-57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ученический</w:t>
      </w:r>
      <w:r>
        <w:rPr>
          <w:spacing w:val="3"/>
        </w:rPr>
        <w:t xml:space="preserve"> </w:t>
      </w:r>
      <w:r>
        <w:t>– 8 шт.</w:t>
      </w:r>
    </w:p>
    <w:p w:rsidR="003470EB" w:rsidRDefault="00EC7A73">
      <w:pPr>
        <w:pStyle w:val="a3"/>
        <w:spacing w:before="0" w:line="276" w:lineRule="auto"/>
        <w:ind w:left="211" w:right="5637" w:firstLine="60"/>
        <w:jc w:val="left"/>
      </w:pPr>
      <w:r>
        <w:t>Стул ученический – 16 шт.</w:t>
      </w:r>
      <w:r>
        <w:rPr>
          <w:spacing w:val="-57"/>
        </w:rPr>
        <w:t xml:space="preserve"> </w:t>
      </w:r>
      <w:r>
        <w:t>Стул</w:t>
      </w:r>
      <w:r>
        <w:rPr>
          <w:spacing w:val="2"/>
        </w:rPr>
        <w:t xml:space="preserve"> </w:t>
      </w:r>
      <w:r>
        <w:t>учительский –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proofErr w:type="spellStart"/>
      <w:proofErr w:type="gramStart"/>
      <w:r>
        <w:t>шт</w:t>
      </w:r>
      <w:proofErr w:type="spellEnd"/>
      <w:proofErr w:type="gramEnd"/>
    </w:p>
    <w:p w:rsidR="003470EB" w:rsidRDefault="00EC7A73">
      <w:pPr>
        <w:pStyle w:val="a3"/>
        <w:spacing w:before="0" w:line="276" w:lineRule="auto"/>
        <w:ind w:left="211" w:right="4800" w:firstLine="0"/>
        <w:jc w:val="left"/>
      </w:pPr>
      <w:r>
        <w:t>Шкаф широкий закрытый – 2 шт.</w:t>
      </w:r>
      <w:r>
        <w:rPr>
          <w:spacing w:val="1"/>
        </w:rPr>
        <w:t xml:space="preserve"> </w:t>
      </w:r>
      <w:r>
        <w:t>Стол</w:t>
      </w:r>
      <w:r>
        <w:rPr>
          <w:spacing w:val="-2"/>
        </w:rPr>
        <w:t xml:space="preserve"> </w:t>
      </w:r>
      <w:proofErr w:type="spellStart"/>
      <w:r>
        <w:t>трансформер</w:t>
      </w:r>
      <w:proofErr w:type="spellEnd"/>
      <w:r>
        <w:rPr>
          <w:spacing w:val="-2"/>
        </w:rPr>
        <w:t xml:space="preserve"> </w:t>
      </w:r>
      <w:r>
        <w:t>трапеция</w:t>
      </w:r>
      <w:r>
        <w:rPr>
          <w:spacing w:val="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шт.</w:t>
      </w:r>
    </w:p>
    <w:p w:rsidR="003470EB" w:rsidRDefault="00EC7A73">
      <w:pPr>
        <w:pStyle w:val="a3"/>
        <w:spacing w:before="0" w:line="276" w:lineRule="auto"/>
        <w:ind w:left="211" w:right="4185" w:firstLine="0"/>
        <w:jc w:val="left"/>
      </w:pPr>
      <w:r>
        <w:t>Объемные буквы на стену «Точка роста»</w:t>
      </w:r>
      <w:r>
        <w:rPr>
          <w:spacing w:val="1"/>
        </w:rPr>
        <w:t xml:space="preserve"> </w:t>
      </w:r>
      <w:r>
        <w:t>Табличка</w:t>
      </w:r>
      <w:r>
        <w:rPr>
          <w:spacing w:val="-5"/>
        </w:rPr>
        <w:t xml:space="preserve"> </w:t>
      </w:r>
      <w:r>
        <w:t>Министерства</w:t>
      </w:r>
      <w:r>
        <w:rPr>
          <w:spacing w:val="-5"/>
        </w:rPr>
        <w:t xml:space="preserve"> </w:t>
      </w:r>
      <w:r>
        <w:t>просвещения</w:t>
      </w:r>
      <w:r>
        <w:rPr>
          <w:spacing w:val="-4"/>
        </w:rPr>
        <w:t xml:space="preserve"> </w:t>
      </w:r>
      <w:r>
        <w:t>РФ</w:t>
      </w:r>
      <w:r>
        <w:rPr>
          <w:spacing w:val="-57"/>
        </w:rPr>
        <w:t xml:space="preserve"> </w:t>
      </w:r>
      <w:r>
        <w:t>Шторы</w:t>
      </w:r>
      <w:r>
        <w:rPr>
          <w:spacing w:val="-1"/>
        </w:rPr>
        <w:t xml:space="preserve"> </w:t>
      </w:r>
      <w:r w:rsidR="009B227A">
        <w:t>рулонные – 2</w:t>
      </w:r>
      <w:r>
        <w:t xml:space="preserve"> шт.</w:t>
      </w:r>
    </w:p>
    <w:p w:rsidR="003470EB" w:rsidRDefault="003470EB">
      <w:pPr>
        <w:spacing w:line="276" w:lineRule="auto"/>
        <w:sectPr w:rsidR="003470EB">
          <w:pgSz w:w="11900" w:h="16850"/>
          <w:pgMar w:top="1380" w:right="580" w:bottom="280" w:left="1060" w:header="720" w:footer="720" w:gutter="0"/>
          <w:cols w:num="2" w:space="720" w:equalWidth="0">
            <w:col w:w="1526" w:space="40"/>
            <w:col w:w="8694"/>
          </w:cols>
        </w:sectPr>
      </w:pPr>
    </w:p>
    <w:p w:rsidR="003470EB" w:rsidRDefault="003470EB">
      <w:pPr>
        <w:pStyle w:val="a3"/>
        <w:spacing w:before="0"/>
        <w:ind w:left="0" w:firstLine="0"/>
        <w:jc w:val="left"/>
        <w:rPr>
          <w:sz w:val="20"/>
        </w:rPr>
      </w:pPr>
    </w:p>
    <w:p w:rsidR="003470EB" w:rsidRDefault="003470EB">
      <w:pPr>
        <w:pStyle w:val="a3"/>
        <w:spacing w:before="3"/>
        <w:ind w:left="0" w:firstLine="0"/>
        <w:jc w:val="left"/>
        <w:rPr>
          <w:sz w:val="18"/>
        </w:rPr>
      </w:pPr>
    </w:p>
    <w:p w:rsidR="003470EB" w:rsidRDefault="00EC7A73">
      <w:pPr>
        <w:pStyle w:val="1"/>
        <w:spacing w:before="90"/>
        <w:ind w:left="3455"/>
        <w:jc w:val="left"/>
      </w:pPr>
      <w:r>
        <w:t>Правила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кабинета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44"/>
        <w:ind w:hanging="361"/>
        <w:rPr>
          <w:sz w:val="24"/>
        </w:rPr>
      </w:pPr>
      <w:r>
        <w:rPr>
          <w:sz w:val="24"/>
        </w:rPr>
        <w:t>Кабинет</w:t>
      </w:r>
      <w:r>
        <w:rPr>
          <w:spacing w:val="-2"/>
          <w:sz w:val="24"/>
        </w:rPr>
        <w:t xml:space="preserve"> </w:t>
      </w:r>
      <w:r>
        <w:rPr>
          <w:sz w:val="24"/>
        </w:rPr>
        <w:t>открывается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за 15</w:t>
      </w:r>
      <w:r>
        <w:rPr>
          <w:spacing w:val="-2"/>
          <w:sz w:val="24"/>
        </w:rPr>
        <w:t xml:space="preserve"> </w:t>
      </w:r>
      <w:r>
        <w:rPr>
          <w:sz w:val="24"/>
        </w:rPr>
        <w:t>минут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45"/>
        <w:ind w:hanging="361"/>
        <w:rPr>
          <w:sz w:val="24"/>
        </w:rPr>
      </w:pPr>
      <w:r>
        <w:rPr>
          <w:sz w:val="24"/>
        </w:rPr>
        <w:t>Учащиеся</w:t>
      </w:r>
      <w:r>
        <w:rPr>
          <w:spacing w:val="-2"/>
          <w:sz w:val="24"/>
        </w:rPr>
        <w:t xml:space="preserve"> </w:t>
      </w:r>
      <w:r>
        <w:rPr>
          <w:sz w:val="24"/>
        </w:rPr>
        <w:t>находятся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3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сменной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обуви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без</w:t>
      </w:r>
      <w:r>
        <w:rPr>
          <w:spacing w:val="-1"/>
          <w:sz w:val="24"/>
        </w:rPr>
        <w:t xml:space="preserve"> </w:t>
      </w:r>
      <w:r>
        <w:rPr>
          <w:sz w:val="24"/>
        </w:rPr>
        <w:t>верхней</w:t>
      </w:r>
      <w:r>
        <w:rPr>
          <w:spacing w:val="-2"/>
          <w:sz w:val="24"/>
        </w:rPr>
        <w:t xml:space="preserve"> </w:t>
      </w:r>
      <w:r>
        <w:rPr>
          <w:sz w:val="24"/>
        </w:rPr>
        <w:t>одежды.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43"/>
        <w:ind w:hanging="361"/>
        <w:rPr>
          <w:sz w:val="24"/>
        </w:rPr>
      </w:pPr>
      <w:r>
        <w:rPr>
          <w:sz w:val="24"/>
        </w:rPr>
        <w:t>Учащиеся</w:t>
      </w:r>
      <w:r>
        <w:rPr>
          <w:spacing w:val="-3"/>
          <w:sz w:val="24"/>
        </w:rPr>
        <w:t xml:space="preserve"> </w:t>
      </w:r>
      <w:r>
        <w:rPr>
          <w:sz w:val="24"/>
        </w:rPr>
        <w:t>находятся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4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присутствии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педагога.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46" w:line="268" w:lineRule="auto"/>
        <w:ind w:right="268"/>
        <w:jc w:val="both"/>
        <w:rPr>
          <w:sz w:val="24"/>
        </w:rPr>
      </w:pPr>
      <w:r>
        <w:rPr>
          <w:sz w:val="24"/>
        </w:rPr>
        <w:t>Учащиеся приводят в порядок свое рабочее место после каждого занятия: урока,</w:t>
      </w:r>
      <w:r>
        <w:rPr>
          <w:spacing w:val="1"/>
          <w:sz w:val="24"/>
        </w:rPr>
        <w:t xml:space="preserve"> </w:t>
      </w:r>
      <w:r>
        <w:rPr>
          <w:sz w:val="24"/>
        </w:rPr>
        <w:t>внеклассного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мероприятия и др.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line="268" w:lineRule="auto"/>
        <w:ind w:right="267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первом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знакомятся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инструкцией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60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 правилами техники безопасности при работе в кабинете, лабораторным и</w:t>
      </w:r>
      <w:r>
        <w:rPr>
          <w:spacing w:val="1"/>
          <w:sz w:val="24"/>
        </w:rPr>
        <w:t xml:space="preserve"> </w:t>
      </w:r>
      <w:r>
        <w:rPr>
          <w:sz w:val="24"/>
        </w:rPr>
        <w:t>иным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оборудованием.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7" w:line="268" w:lineRule="auto"/>
        <w:ind w:right="263"/>
        <w:jc w:val="both"/>
        <w:rPr>
          <w:sz w:val="24"/>
        </w:rPr>
      </w:pP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проверяют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своих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1"/>
          <w:sz w:val="24"/>
        </w:rPr>
        <w:t xml:space="preserve"> </w:t>
      </w:r>
      <w:r>
        <w:rPr>
          <w:sz w:val="24"/>
        </w:rPr>
        <w:t>мест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выявленных неполадках</w:t>
      </w:r>
      <w:r>
        <w:rPr>
          <w:spacing w:val="2"/>
          <w:sz w:val="24"/>
        </w:rPr>
        <w:t xml:space="preserve"> </w:t>
      </w:r>
      <w:r>
        <w:rPr>
          <w:sz w:val="24"/>
        </w:rPr>
        <w:t>срочно</w:t>
      </w:r>
      <w:r>
        <w:rPr>
          <w:spacing w:val="-1"/>
          <w:sz w:val="24"/>
        </w:rPr>
        <w:t xml:space="preserve"> </w:t>
      </w:r>
      <w:r>
        <w:rPr>
          <w:sz w:val="24"/>
        </w:rPr>
        <w:t>сообщают</w:t>
      </w:r>
      <w:r>
        <w:rPr>
          <w:spacing w:val="2"/>
          <w:sz w:val="24"/>
        </w:rPr>
        <w:t xml:space="preserve"> </w:t>
      </w:r>
      <w:r>
        <w:rPr>
          <w:sz w:val="24"/>
        </w:rPr>
        <w:t>учителю.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line="268" w:lineRule="auto"/>
        <w:ind w:right="265"/>
        <w:jc w:val="both"/>
        <w:rPr>
          <w:sz w:val="24"/>
        </w:rPr>
      </w:pP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покидают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рабочие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учителя.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line="268" w:lineRule="auto"/>
        <w:ind w:right="264"/>
        <w:jc w:val="both"/>
        <w:rPr>
          <w:sz w:val="24"/>
        </w:rPr>
      </w:pP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приступают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компьютере</w:t>
      </w:r>
      <w:r>
        <w:rPr>
          <w:spacing w:val="1"/>
          <w:sz w:val="24"/>
        </w:rPr>
        <w:t xml:space="preserve"> </w:t>
      </w:r>
      <w:r>
        <w:rPr>
          <w:sz w:val="24"/>
        </w:rPr>
        <w:t>(ноутбуке)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61"/>
          <w:sz w:val="24"/>
        </w:rPr>
        <w:t xml:space="preserve"> </w:t>
      </w:r>
      <w:r>
        <w:rPr>
          <w:sz w:val="24"/>
        </w:rPr>
        <w:t>после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учителя.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line="268" w:lineRule="auto"/>
        <w:ind w:right="258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1"/>
          <w:sz w:val="24"/>
        </w:rPr>
        <w:t xml:space="preserve"> </w:t>
      </w:r>
      <w:r>
        <w:rPr>
          <w:sz w:val="24"/>
        </w:rPr>
        <w:t>запрещено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флеш</w:t>
      </w:r>
      <w:proofErr w:type="spellEnd"/>
      <w:r>
        <w:rPr>
          <w:sz w:val="24"/>
        </w:rPr>
        <w:t>-накопители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другие</w:t>
      </w:r>
      <w:r>
        <w:rPr>
          <w:spacing w:val="1"/>
          <w:sz w:val="24"/>
        </w:rPr>
        <w:t xml:space="preserve"> </w:t>
      </w:r>
      <w:r>
        <w:rPr>
          <w:sz w:val="24"/>
        </w:rPr>
        <w:t>носители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 без разрешения учителя. Если такое разрешение получено, то перед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работой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носители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1"/>
          <w:sz w:val="24"/>
        </w:rPr>
        <w:t xml:space="preserve"> </w:t>
      </w:r>
      <w:r>
        <w:rPr>
          <w:sz w:val="24"/>
        </w:rPr>
        <w:t>вирусов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помощью</w:t>
      </w:r>
      <w:r>
        <w:rPr>
          <w:spacing w:val="-1"/>
          <w:sz w:val="24"/>
        </w:rPr>
        <w:t xml:space="preserve"> </w:t>
      </w:r>
      <w:r>
        <w:rPr>
          <w:sz w:val="24"/>
        </w:rPr>
        <w:t>антивирусных</w:t>
      </w:r>
      <w:r>
        <w:rPr>
          <w:spacing w:val="2"/>
          <w:sz w:val="24"/>
        </w:rPr>
        <w:t xml:space="preserve"> </w:t>
      </w:r>
      <w:r>
        <w:rPr>
          <w:sz w:val="24"/>
        </w:rPr>
        <w:t>программ.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11"/>
        <w:ind w:hanging="361"/>
        <w:jc w:val="both"/>
        <w:rPr>
          <w:sz w:val="24"/>
        </w:rPr>
      </w:pPr>
      <w:r>
        <w:rPr>
          <w:sz w:val="24"/>
        </w:rPr>
        <w:t>Учащиеся</w:t>
      </w:r>
      <w:r>
        <w:rPr>
          <w:spacing w:val="-1"/>
          <w:sz w:val="24"/>
        </w:rPr>
        <w:t xml:space="preserve"> </w:t>
      </w:r>
      <w:r>
        <w:rPr>
          <w:sz w:val="24"/>
        </w:rPr>
        <w:t>соблюдают</w:t>
      </w:r>
      <w:r>
        <w:rPr>
          <w:spacing w:val="-1"/>
          <w:sz w:val="24"/>
        </w:rPr>
        <w:t xml:space="preserve"> </w:t>
      </w:r>
      <w:r>
        <w:rPr>
          <w:sz w:val="24"/>
        </w:rPr>
        <w:t>чистоту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порядок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кабинете.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spacing w:before="47" w:line="268" w:lineRule="auto"/>
        <w:ind w:right="265"/>
        <w:jc w:val="both"/>
        <w:rPr>
          <w:sz w:val="24"/>
        </w:rPr>
      </w:pPr>
      <w:r>
        <w:rPr>
          <w:sz w:val="24"/>
        </w:rPr>
        <w:t>Во время каждой перемены учащиеся выходят из кабинета, а кабинет подлежит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проветриванию.</w:t>
      </w:r>
    </w:p>
    <w:p w:rsidR="003470EB" w:rsidRDefault="00EC7A73">
      <w:pPr>
        <w:pStyle w:val="a4"/>
        <w:numPr>
          <w:ilvl w:val="0"/>
          <w:numId w:val="6"/>
        </w:numPr>
        <w:tabs>
          <w:tab w:val="left" w:pos="1362"/>
        </w:tabs>
        <w:ind w:hanging="361"/>
        <w:jc w:val="both"/>
        <w:rPr>
          <w:sz w:val="24"/>
        </w:rPr>
      </w:pP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конце</w:t>
      </w:r>
      <w:r>
        <w:rPr>
          <w:spacing w:val="-4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2"/>
          <w:sz w:val="24"/>
        </w:rPr>
        <w:t xml:space="preserve"> </w:t>
      </w:r>
      <w:r>
        <w:rPr>
          <w:sz w:val="24"/>
        </w:rPr>
        <w:t>четверти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3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-3"/>
          <w:sz w:val="24"/>
        </w:rPr>
        <w:t xml:space="preserve"> </w:t>
      </w:r>
      <w:r>
        <w:rPr>
          <w:sz w:val="24"/>
        </w:rPr>
        <w:t>генеральная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уборка.</w:t>
      </w:r>
    </w:p>
    <w:p w:rsidR="003470EB" w:rsidRDefault="003470EB">
      <w:pPr>
        <w:jc w:val="both"/>
        <w:rPr>
          <w:sz w:val="24"/>
        </w:rPr>
        <w:sectPr w:rsidR="003470EB">
          <w:type w:val="continuous"/>
          <w:pgSz w:w="11900" w:h="16850"/>
          <w:pgMar w:top="1260" w:right="580" w:bottom="280" w:left="1060" w:header="720" w:footer="720" w:gutter="0"/>
          <w:cols w:space="720"/>
        </w:sectPr>
      </w:pPr>
    </w:p>
    <w:p w:rsidR="003470EB" w:rsidRDefault="00EC7A73">
      <w:pPr>
        <w:pStyle w:val="1"/>
        <w:spacing w:before="71" w:line="271" w:lineRule="auto"/>
        <w:ind w:left="2658" w:right="1157" w:hanging="1016"/>
      </w:pPr>
      <w:r>
        <w:lastRenderedPageBreak/>
        <w:t>Режим работы кабинета Центра образования естественнонаучной и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направленностей</w:t>
      </w:r>
      <w:r>
        <w:rPr>
          <w:spacing w:val="-1"/>
        </w:rPr>
        <w:t xml:space="preserve"> </w:t>
      </w:r>
      <w:r w:rsidR="0083083A">
        <w:t>«Точка р</w:t>
      </w:r>
      <w:r>
        <w:t>оста»</w:t>
      </w:r>
    </w:p>
    <w:p w:rsidR="003470EB" w:rsidRDefault="00EC7A73">
      <w:pPr>
        <w:pStyle w:val="a3"/>
        <w:spacing w:before="5" w:line="268" w:lineRule="auto"/>
        <w:ind w:left="637" w:right="255"/>
      </w:pPr>
      <w:r>
        <w:t>В</w:t>
      </w:r>
      <w:r>
        <w:rPr>
          <w:spacing w:val="1"/>
        </w:rPr>
        <w:t xml:space="preserve"> </w:t>
      </w:r>
      <w:r>
        <w:t>структурном</w:t>
      </w:r>
      <w:r>
        <w:rPr>
          <w:spacing w:val="1"/>
        </w:rPr>
        <w:t xml:space="preserve"> </w:t>
      </w:r>
      <w:r>
        <w:t>подразделении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естественнонаучной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 w:rsidR="0083083A">
        <w:t>направленностей «Точка р</w:t>
      </w:r>
      <w:r>
        <w:t>оста» устанавливается продолжительность учебной недели - 6</w:t>
      </w:r>
      <w:r>
        <w:rPr>
          <w:spacing w:val="1"/>
        </w:rPr>
        <w:t xml:space="preserve"> </w:t>
      </w:r>
      <w:r>
        <w:t>дней.</w:t>
      </w:r>
    </w:p>
    <w:p w:rsidR="003470EB" w:rsidRDefault="00EC7A73">
      <w:pPr>
        <w:pStyle w:val="a3"/>
        <w:spacing w:before="14"/>
        <w:ind w:left="627" w:firstLine="0"/>
      </w:pPr>
      <w:r>
        <w:t>Режим</w:t>
      </w:r>
      <w:r>
        <w:rPr>
          <w:spacing w:val="-3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Центра:</w:t>
      </w:r>
      <w:r>
        <w:rPr>
          <w:spacing w:val="-2"/>
        </w:rPr>
        <w:t xml:space="preserve"> </w:t>
      </w:r>
      <w:r>
        <w:t>понедельник</w:t>
      </w:r>
      <w:r>
        <w:rPr>
          <w:spacing w:val="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пятница: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8.00</w:t>
      </w:r>
      <w:r>
        <w:rPr>
          <w:spacing w:val="-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17.00.</w:t>
      </w:r>
    </w:p>
    <w:p w:rsidR="003470EB" w:rsidRDefault="00EC7A73">
      <w:pPr>
        <w:pStyle w:val="a3"/>
        <w:spacing w:before="45" w:line="268" w:lineRule="auto"/>
        <w:ind w:left="637" w:right="266"/>
      </w:pPr>
      <w:r>
        <w:t>В</w:t>
      </w:r>
      <w:r>
        <w:rPr>
          <w:spacing w:val="1"/>
        </w:rPr>
        <w:t xml:space="preserve"> </w:t>
      </w:r>
      <w:r>
        <w:t>воскресенье и в праздничные дни (установленные законодательством РФ) структурное</w:t>
      </w:r>
      <w:r>
        <w:rPr>
          <w:spacing w:val="1"/>
        </w:rPr>
        <w:t xml:space="preserve"> </w:t>
      </w:r>
      <w:r>
        <w:t>подразделение</w:t>
      </w:r>
      <w:r>
        <w:rPr>
          <w:spacing w:val="-2"/>
        </w:rPr>
        <w:t xml:space="preserve"> </w:t>
      </w:r>
      <w:r>
        <w:t>Центра</w:t>
      </w:r>
      <w:r>
        <w:rPr>
          <w:spacing w:val="-1"/>
        </w:rPr>
        <w:t xml:space="preserve"> </w:t>
      </w:r>
      <w:r>
        <w:t>«Точка</w:t>
      </w:r>
      <w:r>
        <w:rPr>
          <w:spacing w:val="-1"/>
        </w:rPr>
        <w:t xml:space="preserve"> </w:t>
      </w:r>
      <w:r w:rsidR="0083083A">
        <w:t>р</w:t>
      </w:r>
      <w:r>
        <w:t>оста»</w:t>
      </w:r>
      <w:r>
        <w:rPr>
          <w:spacing w:val="-6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работает.</w:t>
      </w:r>
    </w:p>
    <w:p w:rsidR="003470EB" w:rsidRDefault="00EC7A73">
      <w:pPr>
        <w:pStyle w:val="a3"/>
        <w:spacing w:line="268" w:lineRule="auto"/>
        <w:ind w:left="637" w:right="257"/>
      </w:pPr>
      <w:r>
        <w:t>На период школьных каникул приказом директора устанавливается особый график работы</w:t>
      </w:r>
      <w:r>
        <w:rPr>
          <w:spacing w:val="-57"/>
        </w:rPr>
        <w:t xml:space="preserve"> </w:t>
      </w:r>
      <w:r>
        <w:t>структурного подразделения Центра образования естественнонаучной и технологической</w:t>
      </w:r>
      <w:r>
        <w:rPr>
          <w:spacing w:val="1"/>
        </w:rPr>
        <w:t xml:space="preserve"> </w:t>
      </w:r>
      <w:r>
        <w:t>направленностей</w:t>
      </w:r>
      <w:r>
        <w:rPr>
          <w:spacing w:val="2"/>
        </w:rPr>
        <w:t xml:space="preserve"> </w:t>
      </w:r>
      <w:r>
        <w:t>«Точка</w:t>
      </w:r>
      <w:r>
        <w:rPr>
          <w:spacing w:val="-1"/>
        </w:rPr>
        <w:t xml:space="preserve"> </w:t>
      </w:r>
      <w:r w:rsidR="0083083A">
        <w:t>р</w:t>
      </w:r>
      <w:r>
        <w:t>оста».</w:t>
      </w:r>
    </w:p>
    <w:p w:rsidR="003470EB" w:rsidRDefault="00EC7A73">
      <w:pPr>
        <w:pStyle w:val="a3"/>
        <w:spacing w:before="12" w:line="268" w:lineRule="auto"/>
        <w:ind w:left="637" w:right="266"/>
      </w:pPr>
      <w:r>
        <w:t>Учебные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начинаются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9.00.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нулевых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санитарн</w:t>
      </w:r>
      <w:proofErr w:type="gramStart"/>
      <w:r>
        <w:t>о-</w:t>
      </w:r>
      <w:proofErr w:type="gramEnd"/>
      <w:r>
        <w:rPr>
          <w:spacing w:val="-2"/>
        </w:rPr>
        <w:t xml:space="preserve"> </w:t>
      </w:r>
      <w:r>
        <w:t>эпидемиологическими нормами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правилами.</w:t>
      </w:r>
    </w:p>
    <w:p w:rsidR="003470EB" w:rsidRDefault="00EC7A73">
      <w:pPr>
        <w:pStyle w:val="a3"/>
        <w:spacing w:line="268" w:lineRule="auto"/>
        <w:ind w:left="637" w:right="256"/>
      </w:pPr>
      <w:r>
        <w:t>Учебные занятия регламентируются расписанием уроков. В первую половину дня на базе</w:t>
      </w:r>
      <w:r>
        <w:rPr>
          <w:spacing w:val="1"/>
        </w:rPr>
        <w:t xml:space="preserve"> </w:t>
      </w:r>
      <w:r>
        <w:t>Центра проводятся уроки по трем предметным областям: химия, биология. В свободное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заявкам,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кабинетах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предметных областей.</w:t>
      </w:r>
    </w:p>
    <w:p w:rsidR="003470EB" w:rsidRDefault="00EC7A73">
      <w:pPr>
        <w:pStyle w:val="a3"/>
        <w:spacing w:before="12" w:line="268" w:lineRule="auto"/>
        <w:ind w:left="637" w:right="264"/>
      </w:pPr>
      <w:r>
        <w:t>После уроков во второй половине дня на базе Центра проводятся занятия 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занятия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программам</w:t>
      </w:r>
      <w:r>
        <w:rPr>
          <w:spacing w:val="-1"/>
        </w:rPr>
        <w:t xml:space="preserve"> </w:t>
      </w:r>
      <w:r>
        <w:t>дополнительного образования.</w:t>
      </w:r>
    </w:p>
    <w:p w:rsidR="003470EB" w:rsidRDefault="003470EB">
      <w:pPr>
        <w:pStyle w:val="a3"/>
        <w:spacing w:before="0"/>
        <w:ind w:left="0" w:firstLine="0"/>
        <w:jc w:val="left"/>
        <w:rPr>
          <w:sz w:val="26"/>
        </w:rPr>
      </w:pPr>
    </w:p>
    <w:p w:rsidR="003470EB" w:rsidRDefault="003470EB">
      <w:pPr>
        <w:pStyle w:val="a3"/>
        <w:spacing w:before="3"/>
        <w:ind w:left="0" w:firstLine="0"/>
        <w:jc w:val="left"/>
        <w:rPr>
          <w:sz w:val="27"/>
        </w:rPr>
      </w:pPr>
    </w:p>
    <w:p w:rsidR="003470EB" w:rsidRDefault="00EC7A73">
      <w:pPr>
        <w:pStyle w:val="1"/>
        <w:spacing w:after="16" w:line="271" w:lineRule="auto"/>
        <w:ind w:left="1050" w:right="673" w:hanging="12"/>
        <w:jc w:val="center"/>
      </w:pPr>
      <w:r>
        <w:t>Расписание занятий в физической и технологической лаборатории Центра</w:t>
      </w:r>
      <w:r>
        <w:rPr>
          <w:spacing w:val="1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естественнонаучной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технологической</w:t>
      </w:r>
      <w:r>
        <w:rPr>
          <w:spacing w:val="-4"/>
        </w:rPr>
        <w:t xml:space="preserve"> </w:t>
      </w:r>
      <w:r>
        <w:t>направленностей</w:t>
      </w:r>
      <w:r>
        <w:rPr>
          <w:spacing w:val="-3"/>
        </w:rPr>
        <w:t xml:space="preserve"> </w:t>
      </w:r>
      <w:r>
        <w:t>«Точка</w:t>
      </w:r>
      <w:r>
        <w:rPr>
          <w:spacing w:val="-57"/>
        </w:rPr>
        <w:t xml:space="preserve"> </w:t>
      </w:r>
      <w:r>
        <w:t>Роста»</w:t>
      </w:r>
      <w:r>
        <w:rPr>
          <w:spacing w:val="59"/>
        </w:rPr>
        <w:t xml:space="preserve"> </w:t>
      </w:r>
      <w:r w:rsidR="00147A11">
        <w:t>на 2023-2024</w:t>
      </w:r>
      <w:r w:rsidR="003A3F9C">
        <w:t xml:space="preserve"> </w:t>
      </w:r>
      <w:r>
        <w:t xml:space="preserve"> учебный год</w:t>
      </w:r>
    </w:p>
    <w:tbl>
      <w:tblPr>
        <w:tblStyle w:val="TableNormal"/>
        <w:tblW w:w="8727" w:type="dxa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6"/>
        <w:gridCol w:w="3141"/>
        <w:gridCol w:w="3850"/>
      </w:tblGrid>
      <w:tr w:rsidR="003A3F9C" w:rsidTr="003A3F9C">
        <w:trPr>
          <w:trHeight w:val="462"/>
        </w:trPr>
        <w:tc>
          <w:tcPr>
            <w:tcW w:w="1736" w:type="dxa"/>
            <w:vMerge w:val="restart"/>
          </w:tcPr>
          <w:p w:rsidR="003A3F9C" w:rsidRDefault="003A3F9C">
            <w:pPr>
              <w:pStyle w:val="TableParagraph"/>
              <w:spacing w:before="6"/>
              <w:ind w:left="163"/>
              <w:rPr>
                <w:b/>
                <w:sz w:val="24"/>
              </w:rPr>
            </w:pPr>
            <w:r>
              <w:rPr>
                <w:b/>
                <w:sz w:val="24"/>
              </w:rPr>
              <w:t>Дни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недели</w:t>
            </w:r>
          </w:p>
        </w:tc>
        <w:tc>
          <w:tcPr>
            <w:tcW w:w="3141" w:type="dxa"/>
          </w:tcPr>
          <w:p w:rsidR="003A3F9C" w:rsidRDefault="003A3F9C">
            <w:pPr>
              <w:pStyle w:val="TableParagraph"/>
              <w:spacing w:before="6"/>
              <w:ind w:left="691" w:right="6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Расписание</w:t>
            </w:r>
          </w:p>
        </w:tc>
        <w:tc>
          <w:tcPr>
            <w:tcW w:w="3850" w:type="dxa"/>
            <w:vMerge w:val="restart"/>
          </w:tcPr>
          <w:p w:rsidR="003A3F9C" w:rsidRDefault="003A3F9C">
            <w:pPr>
              <w:pStyle w:val="TableParagraph"/>
              <w:spacing w:before="6"/>
              <w:ind w:left="691" w:right="6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ДОО</w:t>
            </w:r>
          </w:p>
          <w:p w:rsidR="003A3F9C" w:rsidRDefault="003A3F9C">
            <w:pPr>
              <w:pStyle w:val="TableParagraph"/>
              <w:spacing w:before="21" w:line="259" w:lineRule="auto"/>
              <w:ind w:left="247" w:right="209" w:firstLine="6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программы,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внеурочная</w:t>
            </w:r>
            <w:proofErr w:type="gramEnd"/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деятельности</w:t>
            </w:r>
          </w:p>
        </w:tc>
      </w:tr>
      <w:tr w:rsidR="003A3F9C" w:rsidTr="003A3F9C">
        <w:trPr>
          <w:trHeight w:val="835"/>
        </w:trPr>
        <w:tc>
          <w:tcPr>
            <w:tcW w:w="1736" w:type="dxa"/>
            <w:vMerge/>
            <w:tcBorders>
              <w:top w:val="nil"/>
            </w:tcBorders>
          </w:tcPr>
          <w:p w:rsidR="003A3F9C" w:rsidRDefault="003A3F9C">
            <w:pPr>
              <w:rPr>
                <w:sz w:val="2"/>
                <w:szCs w:val="2"/>
              </w:rPr>
            </w:pPr>
          </w:p>
        </w:tc>
        <w:tc>
          <w:tcPr>
            <w:tcW w:w="3141" w:type="dxa"/>
            <w:tcBorders>
              <w:top w:val="nil"/>
            </w:tcBorders>
          </w:tcPr>
          <w:p w:rsidR="003A3F9C" w:rsidRDefault="003A3F9C">
            <w:pPr>
              <w:rPr>
                <w:sz w:val="2"/>
                <w:szCs w:val="2"/>
              </w:rPr>
            </w:pPr>
          </w:p>
        </w:tc>
        <w:tc>
          <w:tcPr>
            <w:tcW w:w="3850" w:type="dxa"/>
            <w:vMerge/>
            <w:tcBorders>
              <w:top w:val="nil"/>
            </w:tcBorders>
          </w:tcPr>
          <w:p w:rsidR="003A3F9C" w:rsidRDefault="003A3F9C">
            <w:pPr>
              <w:rPr>
                <w:sz w:val="2"/>
                <w:szCs w:val="2"/>
              </w:rPr>
            </w:pPr>
          </w:p>
        </w:tc>
      </w:tr>
      <w:tr w:rsidR="003A3F9C" w:rsidTr="001E41D9">
        <w:trPr>
          <w:trHeight w:val="1154"/>
        </w:trPr>
        <w:tc>
          <w:tcPr>
            <w:tcW w:w="1736" w:type="dxa"/>
          </w:tcPr>
          <w:p w:rsidR="003A3F9C" w:rsidRDefault="003A3F9C">
            <w:pPr>
              <w:pStyle w:val="TableParagraph"/>
              <w:spacing w:before="3"/>
              <w:ind w:left="107"/>
              <w:rPr>
                <w:sz w:val="24"/>
              </w:rPr>
            </w:pPr>
            <w:r>
              <w:rPr>
                <w:sz w:val="24"/>
              </w:rPr>
              <w:t>Понедельник</w:t>
            </w:r>
          </w:p>
        </w:tc>
        <w:tc>
          <w:tcPr>
            <w:tcW w:w="3141" w:type="dxa"/>
          </w:tcPr>
          <w:p w:rsidR="003A3F9C" w:rsidRDefault="003A3F9C">
            <w:pPr>
              <w:pStyle w:val="TableParagraph"/>
              <w:spacing w:before="1" w:line="256" w:lineRule="auto"/>
              <w:ind w:left="110" w:right="290"/>
              <w:rPr>
                <w:sz w:val="24"/>
              </w:rPr>
            </w:pPr>
            <w:r>
              <w:rPr>
                <w:sz w:val="24"/>
              </w:rPr>
              <w:t>4 урок-Физика/7класс</w:t>
            </w:r>
          </w:p>
          <w:p w:rsidR="003A3F9C" w:rsidRDefault="001E41D9">
            <w:pPr>
              <w:pStyle w:val="TableParagraph"/>
              <w:spacing w:before="1" w:line="256" w:lineRule="auto"/>
              <w:ind w:left="110" w:right="290"/>
              <w:rPr>
                <w:sz w:val="24"/>
              </w:rPr>
            </w:pPr>
            <w:r>
              <w:rPr>
                <w:sz w:val="24"/>
              </w:rPr>
              <w:t>5 урок-Ф</w:t>
            </w:r>
            <w:r w:rsidR="003A3F9C">
              <w:rPr>
                <w:sz w:val="24"/>
              </w:rPr>
              <w:t>изика/10 класс</w:t>
            </w:r>
          </w:p>
          <w:p w:rsidR="001E41D9" w:rsidRDefault="001E41D9">
            <w:pPr>
              <w:pStyle w:val="TableParagraph"/>
              <w:spacing w:before="1" w:line="256" w:lineRule="auto"/>
              <w:ind w:left="110" w:right="290"/>
              <w:rPr>
                <w:sz w:val="24"/>
              </w:rPr>
            </w:pPr>
            <w:r>
              <w:rPr>
                <w:sz w:val="24"/>
              </w:rPr>
              <w:t>7урок-Физика/9 класс</w:t>
            </w:r>
          </w:p>
        </w:tc>
        <w:tc>
          <w:tcPr>
            <w:tcW w:w="3850" w:type="dxa"/>
          </w:tcPr>
          <w:p w:rsidR="003A3F9C" w:rsidRDefault="001E41D9" w:rsidP="001E41D9">
            <w:pPr>
              <w:pStyle w:val="TableParagraph"/>
              <w:spacing w:before="2" w:line="259" w:lineRule="auto"/>
              <w:ind w:left="110" w:right="283"/>
              <w:rPr>
                <w:sz w:val="24"/>
              </w:rPr>
            </w:pPr>
            <w:r>
              <w:rPr>
                <w:sz w:val="24"/>
              </w:rPr>
              <w:t>6 урок-Робототехник</w:t>
            </w:r>
            <w:proofErr w:type="gramStart"/>
            <w:r>
              <w:rPr>
                <w:sz w:val="24"/>
              </w:rPr>
              <w:t>а(</w:t>
            </w:r>
            <w:proofErr w:type="gramEnd"/>
            <w:r>
              <w:rPr>
                <w:sz w:val="24"/>
              </w:rPr>
              <w:t>элективный курс)/5класс</w:t>
            </w:r>
          </w:p>
        </w:tc>
      </w:tr>
      <w:tr w:rsidR="003A3F9C" w:rsidTr="003A3F9C">
        <w:trPr>
          <w:trHeight w:val="899"/>
        </w:trPr>
        <w:tc>
          <w:tcPr>
            <w:tcW w:w="1736" w:type="dxa"/>
          </w:tcPr>
          <w:p w:rsidR="003A3F9C" w:rsidRDefault="003A3F9C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Среда</w:t>
            </w:r>
          </w:p>
        </w:tc>
        <w:tc>
          <w:tcPr>
            <w:tcW w:w="3141" w:type="dxa"/>
          </w:tcPr>
          <w:p w:rsidR="003A3F9C" w:rsidRDefault="001E41D9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0урок – Физика/8класс</w:t>
            </w:r>
          </w:p>
          <w:p w:rsidR="001E41D9" w:rsidRDefault="001E41D9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1уро</w:t>
            </w:r>
            <w:proofErr w:type="gramStart"/>
            <w:r>
              <w:rPr>
                <w:sz w:val="24"/>
              </w:rPr>
              <w:t>к-</w:t>
            </w:r>
            <w:proofErr w:type="gramEnd"/>
            <w:r>
              <w:rPr>
                <w:sz w:val="24"/>
              </w:rPr>
              <w:t xml:space="preserve"> Физика/9класс</w:t>
            </w:r>
          </w:p>
          <w:p w:rsidR="001E41D9" w:rsidRDefault="001E41D9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5 урок-Физика/11 класс</w:t>
            </w:r>
          </w:p>
        </w:tc>
        <w:tc>
          <w:tcPr>
            <w:tcW w:w="3850" w:type="dxa"/>
          </w:tcPr>
          <w:p w:rsidR="003A3F9C" w:rsidRDefault="003A3F9C">
            <w:pPr>
              <w:pStyle w:val="TableParagraph"/>
              <w:spacing w:line="275" w:lineRule="exact"/>
              <w:ind w:left="110"/>
              <w:rPr>
                <w:sz w:val="24"/>
              </w:rPr>
            </w:pPr>
          </w:p>
        </w:tc>
      </w:tr>
      <w:tr w:rsidR="003A3F9C" w:rsidTr="003A3F9C">
        <w:trPr>
          <w:trHeight w:val="1122"/>
        </w:trPr>
        <w:tc>
          <w:tcPr>
            <w:tcW w:w="1736" w:type="dxa"/>
          </w:tcPr>
          <w:p w:rsidR="003A3F9C" w:rsidRDefault="003A3F9C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Четверг</w:t>
            </w:r>
          </w:p>
        </w:tc>
        <w:tc>
          <w:tcPr>
            <w:tcW w:w="3141" w:type="dxa"/>
          </w:tcPr>
          <w:p w:rsidR="003A3F9C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3урок-Физика/7класс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4урок-Физика/11 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 урок-Астрономия/11класс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6урок-Физика/8класс</w:t>
            </w:r>
          </w:p>
        </w:tc>
        <w:tc>
          <w:tcPr>
            <w:tcW w:w="3850" w:type="dxa"/>
          </w:tcPr>
          <w:p w:rsidR="003A3F9C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0 урок Робототехник</w:t>
            </w:r>
            <w:proofErr w:type="gramStart"/>
            <w:r>
              <w:rPr>
                <w:sz w:val="24"/>
              </w:rPr>
              <w:t>а(</w:t>
            </w:r>
            <w:proofErr w:type="gramEnd"/>
            <w:r>
              <w:rPr>
                <w:sz w:val="24"/>
              </w:rPr>
              <w:t>кружок)/6класс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1урок </w:t>
            </w:r>
            <w:proofErr w:type="spellStart"/>
            <w:r>
              <w:rPr>
                <w:sz w:val="24"/>
              </w:rPr>
              <w:t>профминиму</w:t>
            </w:r>
            <w:proofErr w:type="gramStart"/>
            <w:r>
              <w:rPr>
                <w:sz w:val="24"/>
              </w:rPr>
              <w:t>м</w:t>
            </w:r>
            <w:proofErr w:type="spellEnd"/>
            <w:r>
              <w:rPr>
                <w:sz w:val="24"/>
              </w:rPr>
              <w:t>(</w:t>
            </w:r>
            <w:proofErr w:type="gramEnd"/>
            <w:r>
              <w:rPr>
                <w:sz w:val="24"/>
              </w:rPr>
              <w:t>внеурочная деятельность)/10 класс</w:t>
            </w:r>
          </w:p>
        </w:tc>
      </w:tr>
      <w:tr w:rsidR="001E41D9" w:rsidTr="003A3F9C">
        <w:trPr>
          <w:trHeight w:val="1122"/>
        </w:trPr>
        <w:tc>
          <w:tcPr>
            <w:tcW w:w="1736" w:type="dxa"/>
          </w:tcPr>
          <w:p w:rsidR="001E41D9" w:rsidRDefault="001E41D9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Пятница</w:t>
            </w:r>
          </w:p>
        </w:tc>
        <w:tc>
          <w:tcPr>
            <w:tcW w:w="3141" w:type="dxa"/>
          </w:tcPr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 урок-Физика/9класс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4урок-Физика/10 класс</w:t>
            </w:r>
          </w:p>
          <w:p w:rsidR="001E41D9" w:rsidRDefault="001E41D9">
            <w:pPr>
              <w:pStyle w:val="TableParagraph"/>
              <w:rPr>
                <w:sz w:val="24"/>
              </w:rPr>
            </w:pPr>
          </w:p>
        </w:tc>
        <w:tc>
          <w:tcPr>
            <w:tcW w:w="3850" w:type="dxa"/>
          </w:tcPr>
          <w:p w:rsidR="001E41D9" w:rsidRDefault="001E41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6уро</w:t>
            </w:r>
            <w:proofErr w:type="gramStart"/>
            <w:r>
              <w:rPr>
                <w:sz w:val="24"/>
              </w:rPr>
              <w:t>к-</w:t>
            </w:r>
            <w:proofErr w:type="gramEnd"/>
            <w:r w:rsidR="0073204C">
              <w:rPr>
                <w:sz w:val="24"/>
              </w:rPr>
              <w:t>«Физика в задачах и экспериментах»(кружок)/10 класс</w:t>
            </w:r>
          </w:p>
        </w:tc>
      </w:tr>
    </w:tbl>
    <w:p w:rsidR="003470EB" w:rsidRDefault="003470EB">
      <w:pPr>
        <w:rPr>
          <w:sz w:val="24"/>
        </w:rPr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3470EB">
      <w:pPr>
        <w:pStyle w:val="a3"/>
        <w:spacing w:before="3"/>
        <w:ind w:left="0" w:firstLine="0"/>
        <w:jc w:val="left"/>
        <w:rPr>
          <w:b/>
          <w:sz w:val="17"/>
        </w:rPr>
      </w:pPr>
    </w:p>
    <w:p w:rsidR="003470EB" w:rsidRDefault="00EC7A73">
      <w:pPr>
        <w:spacing w:before="90" w:line="276" w:lineRule="auto"/>
        <w:ind w:left="609" w:right="241"/>
        <w:jc w:val="center"/>
        <w:rPr>
          <w:b/>
          <w:sz w:val="24"/>
        </w:rPr>
      </w:pPr>
      <w:r>
        <w:rPr>
          <w:b/>
          <w:sz w:val="24"/>
        </w:rPr>
        <w:t>Инструкция по технике безопасности и правилам поведения учащихся в кабинете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Центра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образования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естественнонаучной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технологической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направленностей</w:t>
      </w:r>
    </w:p>
    <w:p w:rsidR="003470EB" w:rsidRDefault="00EC7A73">
      <w:pPr>
        <w:pStyle w:val="1"/>
        <w:spacing w:line="272" w:lineRule="exact"/>
        <w:ind w:left="609" w:right="267"/>
        <w:jc w:val="center"/>
      </w:pPr>
      <w:r>
        <w:t>«Точка</w:t>
      </w:r>
      <w:r>
        <w:rPr>
          <w:spacing w:val="-2"/>
        </w:rPr>
        <w:t xml:space="preserve"> </w:t>
      </w:r>
      <w:r w:rsidR="0083083A">
        <w:t>р</w:t>
      </w:r>
      <w:r>
        <w:t>оста»</w:t>
      </w:r>
    </w:p>
    <w:p w:rsidR="003470EB" w:rsidRDefault="00EC7A73">
      <w:pPr>
        <w:spacing w:before="60"/>
        <w:ind w:left="642"/>
        <w:rPr>
          <w:sz w:val="24"/>
        </w:rPr>
      </w:pPr>
      <w:r>
        <w:rPr>
          <w:b/>
          <w:sz w:val="24"/>
        </w:rPr>
        <w:t>Учащимся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строго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запрещается</w:t>
      </w:r>
      <w:r>
        <w:rPr>
          <w:sz w:val="24"/>
        </w:rPr>
        <w:t>: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69"/>
        <w:ind w:hanging="361"/>
        <w:jc w:val="left"/>
        <w:rPr>
          <w:sz w:val="24"/>
        </w:rPr>
      </w:pPr>
      <w:r>
        <w:rPr>
          <w:sz w:val="24"/>
        </w:rPr>
        <w:t>находиться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5"/>
          <w:sz w:val="24"/>
        </w:rPr>
        <w:t xml:space="preserve"> </w:t>
      </w:r>
      <w:r>
        <w:rPr>
          <w:sz w:val="24"/>
        </w:rPr>
        <w:t>без</w:t>
      </w:r>
      <w:r>
        <w:rPr>
          <w:spacing w:val="-3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учителя;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4"/>
        <w:ind w:hanging="361"/>
        <w:jc w:val="left"/>
        <w:rPr>
          <w:sz w:val="24"/>
        </w:rPr>
      </w:pPr>
      <w:r>
        <w:rPr>
          <w:sz w:val="24"/>
        </w:rPr>
        <w:t>вставать</w:t>
      </w:r>
      <w:r>
        <w:rPr>
          <w:spacing w:val="-5"/>
          <w:sz w:val="24"/>
        </w:rPr>
        <w:t xml:space="preserve"> </w:t>
      </w:r>
      <w:r>
        <w:rPr>
          <w:sz w:val="24"/>
        </w:rPr>
        <w:t>без</w:t>
      </w:r>
      <w:r>
        <w:rPr>
          <w:spacing w:val="-4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учителя</w:t>
      </w:r>
      <w:r>
        <w:rPr>
          <w:spacing w:val="-5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своих</w:t>
      </w:r>
      <w:r>
        <w:rPr>
          <w:spacing w:val="-2"/>
          <w:sz w:val="24"/>
        </w:rPr>
        <w:t xml:space="preserve"> </w:t>
      </w:r>
      <w:r>
        <w:rPr>
          <w:sz w:val="24"/>
        </w:rPr>
        <w:t>мест;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бегать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кабинету;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мешать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4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2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учителя;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находиться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верхней</w:t>
      </w:r>
      <w:r>
        <w:rPr>
          <w:spacing w:val="-2"/>
          <w:sz w:val="24"/>
        </w:rPr>
        <w:t xml:space="preserve"> </w:t>
      </w:r>
      <w:r>
        <w:rPr>
          <w:sz w:val="24"/>
        </w:rPr>
        <w:t>или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влажной</w:t>
      </w:r>
      <w:r>
        <w:rPr>
          <w:spacing w:val="-1"/>
          <w:sz w:val="24"/>
        </w:rPr>
        <w:t xml:space="preserve"> </w:t>
      </w:r>
      <w:r>
        <w:rPr>
          <w:sz w:val="24"/>
        </w:rPr>
        <w:t>одежде;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4"/>
        <w:ind w:hanging="361"/>
        <w:jc w:val="left"/>
        <w:rPr>
          <w:sz w:val="24"/>
        </w:rPr>
      </w:pPr>
      <w:r>
        <w:rPr>
          <w:sz w:val="24"/>
        </w:rPr>
        <w:t>включать</w:t>
      </w:r>
      <w:r>
        <w:rPr>
          <w:spacing w:val="-5"/>
          <w:sz w:val="24"/>
        </w:rPr>
        <w:t xml:space="preserve"> </w:t>
      </w:r>
      <w:r>
        <w:rPr>
          <w:sz w:val="24"/>
        </w:rPr>
        <w:t>или</w:t>
      </w:r>
      <w:r>
        <w:rPr>
          <w:spacing w:val="-4"/>
          <w:sz w:val="24"/>
        </w:rPr>
        <w:t xml:space="preserve"> </w:t>
      </w:r>
      <w:r>
        <w:rPr>
          <w:sz w:val="24"/>
        </w:rPr>
        <w:t>выключать</w:t>
      </w:r>
      <w:r>
        <w:rPr>
          <w:spacing w:val="-4"/>
          <w:sz w:val="24"/>
        </w:rPr>
        <w:t xml:space="preserve"> </w:t>
      </w:r>
      <w:r>
        <w:rPr>
          <w:sz w:val="24"/>
        </w:rPr>
        <w:t>аппаратуру</w:t>
      </w:r>
      <w:r>
        <w:rPr>
          <w:spacing w:val="-9"/>
          <w:sz w:val="24"/>
        </w:rPr>
        <w:t xml:space="preserve"> </w:t>
      </w:r>
      <w:r>
        <w:rPr>
          <w:sz w:val="24"/>
        </w:rPr>
        <w:t>без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указания</w:t>
      </w:r>
      <w:r>
        <w:rPr>
          <w:spacing w:val="-2"/>
          <w:sz w:val="24"/>
        </w:rPr>
        <w:t xml:space="preserve"> </w:t>
      </w:r>
      <w:r>
        <w:rPr>
          <w:sz w:val="24"/>
        </w:rPr>
        <w:t>учителя;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работать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клавиатурой</w:t>
      </w:r>
      <w:r>
        <w:rPr>
          <w:spacing w:val="-3"/>
          <w:sz w:val="24"/>
        </w:rPr>
        <w:t xml:space="preserve"> </w:t>
      </w:r>
      <w:r>
        <w:rPr>
          <w:sz w:val="24"/>
        </w:rPr>
        <w:t>без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указания</w:t>
      </w:r>
      <w:r>
        <w:rPr>
          <w:spacing w:val="-2"/>
          <w:sz w:val="24"/>
        </w:rPr>
        <w:t xml:space="preserve"> </w:t>
      </w:r>
      <w:r>
        <w:rPr>
          <w:sz w:val="24"/>
        </w:rPr>
        <w:t>учителя;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прикасаться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аппаратуре</w:t>
      </w:r>
      <w:r>
        <w:rPr>
          <w:spacing w:val="-5"/>
          <w:sz w:val="24"/>
        </w:rPr>
        <w:t xml:space="preserve"> </w:t>
      </w:r>
      <w:r>
        <w:rPr>
          <w:sz w:val="24"/>
        </w:rPr>
        <w:t>влажными</w:t>
      </w:r>
      <w:r>
        <w:rPr>
          <w:spacing w:val="-4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грязными</w:t>
      </w:r>
      <w:r>
        <w:rPr>
          <w:spacing w:val="-3"/>
          <w:sz w:val="24"/>
        </w:rPr>
        <w:t xml:space="preserve"> </w:t>
      </w:r>
      <w:r>
        <w:rPr>
          <w:sz w:val="24"/>
        </w:rPr>
        <w:t>руками;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4"/>
        <w:ind w:hanging="361"/>
        <w:jc w:val="left"/>
        <w:rPr>
          <w:sz w:val="24"/>
        </w:rPr>
      </w:pPr>
      <w:r>
        <w:rPr>
          <w:sz w:val="24"/>
        </w:rPr>
        <w:t>прикасаться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защитному</w:t>
      </w:r>
      <w:r>
        <w:rPr>
          <w:spacing w:val="-6"/>
          <w:sz w:val="24"/>
        </w:rPr>
        <w:t xml:space="preserve"> </w:t>
      </w:r>
      <w:r>
        <w:rPr>
          <w:sz w:val="24"/>
        </w:rPr>
        <w:t>экрану</w:t>
      </w:r>
      <w:r>
        <w:rPr>
          <w:spacing w:val="-6"/>
          <w:sz w:val="24"/>
        </w:rPr>
        <w:t xml:space="preserve"> </w:t>
      </w:r>
      <w:r>
        <w:rPr>
          <w:sz w:val="24"/>
        </w:rPr>
        <w:t>или к</w:t>
      </w:r>
      <w:r>
        <w:rPr>
          <w:spacing w:val="-1"/>
          <w:sz w:val="24"/>
        </w:rPr>
        <w:t xml:space="preserve"> </w:t>
      </w:r>
      <w:r>
        <w:rPr>
          <w:sz w:val="24"/>
        </w:rPr>
        <w:t>экрану</w:t>
      </w:r>
      <w:r>
        <w:rPr>
          <w:spacing w:val="-6"/>
          <w:sz w:val="24"/>
        </w:rPr>
        <w:t xml:space="preserve"> </w:t>
      </w:r>
      <w:r>
        <w:rPr>
          <w:sz w:val="24"/>
        </w:rPr>
        <w:t>монитора;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прикасаться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разъемам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системного</w:t>
      </w:r>
      <w:r>
        <w:rPr>
          <w:spacing w:val="-3"/>
          <w:sz w:val="24"/>
        </w:rPr>
        <w:t xml:space="preserve"> </w:t>
      </w:r>
      <w:r>
        <w:rPr>
          <w:sz w:val="24"/>
        </w:rPr>
        <w:t>блока</w:t>
      </w:r>
      <w:r>
        <w:rPr>
          <w:spacing w:val="-4"/>
          <w:sz w:val="24"/>
        </w:rPr>
        <w:t xml:space="preserve"> </w:t>
      </w:r>
      <w:r>
        <w:rPr>
          <w:sz w:val="24"/>
        </w:rPr>
        <w:t>и устройствам</w:t>
      </w:r>
      <w:r>
        <w:rPr>
          <w:spacing w:val="-4"/>
          <w:sz w:val="24"/>
        </w:rPr>
        <w:t xml:space="preserve"> </w:t>
      </w:r>
      <w:r>
        <w:rPr>
          <w:sz w:val="24"/>
        </w:rPr>
        <w:t>заземления;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класть</w:t>
      </w:r>
      <w:r>
        <w:rPr>
          <w:spacing w:val="-2"/>
          <w:sz w:val="24"/>
        </w:rPr>
        <w:t xml:space="preserve"> </w:t>
      </w:r>
      <w:r>
        <w:rPr>
          <w:sz w:val="24"/>
        </w:rPr>
        <w:t>книги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тетради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монитор</w:t>
      </w:r>
      <w:r>
        <w:rPr>
          <w:spacing w:val="-5"/>
          <w:sz w:val="24"/>
        </w:rPr>
        <w:t xml:space="preserve"> </w:t>
      </w:r>
      <w:r>
        <w:rPr>
          <w:sz w:val="24"/>
        </w:rPr>
        <w:t>или</w:t>
      </w:r>
      <w:r>
        <w:rPr>
          <w:spacing w:val="-3"/>
          <w:sz w:val="24"/>
        </w:rPr>
        <w:t xml:space="preserve"> </w:t>
      </w:r>
      <w:r>
        <w:rPr>
          <w:sz w:val="24"/>
        </w:rPr>
        <w:t>клавиатуру;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самостоятельно</w:t>
      </w:r>
      <w:r>
        <w:rPr>
          <w:spacing w:val="-2"/>
          <w:sz w:val="24"/>
        </w:rPr>
        <w:t xml:space="preserve"> </w:t>
      </w:r>
      <w:r>
        <w:rPr>
          <w:sz w:val="24"/>
        </w:rPr>
        <w:t>устранять</w:t>
      </w:r>
      <w:r>
        <w:rPr>
          <w:spacing w:val="-4"/>
          <w:sz w:val="24"/>
        </w:rPr>
        <w:t xml:space="preserve"> </w:t>
      </w:r>
      <w:r>
        <w:rPr>
          <w:sz w:val="24"/>
        </w:rPr>
        <w:t>неисправность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5"/>
          <w:sz w:val="24"/>
        </w:rPr>
        <w:t xml:space="preserve"> </w:t>
      </w:r>
      <w:r>
        <w:rPr>
          <w:sz w:val="24"/>
        </w:rPr>
        <w:t>компьютера.</w:t>
      </w:r>
    </w:p>
    <w:p w:rsidR="003470EB" w:rsidRDefault="00EC7A73">
      <w:pPr>
        <w:pStyle w:val="a3"/>
        <w:spacing w:before="45" w:line="266" w:lineRule="auto"/>
        <w:ind w:left="637" w:right="553"/>
      </w:pPr>
      <w:r>
        <w:t>Во время работы с компьютером (ноутбуком) необходимо соблюдать дистанцию между</w:t>
      </w:r>
      <w:r>
        <w:rPr>
          <w:spacing w:val="-57"/>
        </w:rPr>
        <w:t xml:space="preserve"> </w:t>
      </w:r>
      <w:r>
        <w:t>глазами и экраном монитора не менее 50 см. Учащиеся с ослабленным зрением обязаны</w:t>
      </w:r>
      <w:r>
        <w:rPr>
          <w:spacing w:val="-57"/>
        </w:rPr>
        <w:t xml:space="preserve"> </w:t>
      </w:r>
      <w:r>
        <w:t>работать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очках.</w:t>
      </w:r>
    </w:p>
    <w:p w:rsidR="003470EB" w:rsidRDefault="00EC7A73">
      <w:pPr>
        <w:pStyle w:val="a3"/>
        <w:spacing w:before="15"/>
        <w:ind w:left="627" w:firstLine="0"/>
      </w:pPr>
      <w:r>
        <w:t>Начинать</w:t>
      </w:r>
      <w:r>
        <w:rPr>
          <w:spacing w:val="-3"/>
        </w:rPr>
        <w:t xml:space="preserve"> </w:t>
      </w:r>
      <w:r>
        <w:t>работу</w:t>
      </w:r>
      <w:r>
        <w:rPr>
          <w:spacing w:val="-8"/>
        </w:rPr>
        <w:t xml:space="preserve"> </w:t>
      </w:r>
      <w:r>
        <w:t>только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команде</w:t>
      </w:r>
      <w:r>
        <w:rPr>
          <w:spacing w:val="-2"/>
        </w:rPr>
        <w:t xml:space="preserve"> </w:t>
      </w:r>
      <w:r>
        <w:t>учителя.</w:t>
      </w:r>
    </w:p>
    <w:p w:rsidR="003470EB" w:rsidRDefault="00EC7A73">
      <w:pPr>
        <w:pStyle w:val="a3"/>
        <w:spacing w:before="46"/>
        <w:ind w:left="627" w:firstLine="0"/>
      </w:pP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строго</w:t>
      </w:r>
      <w:r>
        <w:rPr>
          <w:spacing w:val="-3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указания учителя.</w:t>
      </w:r>
    </w:p>
    <w:p w:rsidR="003470EB" w:rsidRDefault="00EC7A73">
      <w:pPr>
        <w:pStyle w:val="a3"/>
        <w:spacing w:before="51" w:line="266" w:lineRule="auto"/>
        <w:ind w:left="987" w:right="529" w:hanging="360"/>
        <w:jc w:val="left"/>
      </w:pPr>
      <w:r>
        <w:t>Непрерывная</w:t>
      </w:r>
      <w:r>
        <w:rPr>
          <w:spacing w:val="-3"/>
        </w:rPr>
        <w:t xml:space="preserve"> </w:t>
      </w:r>
      <w:r>
        <w:t>длительность</w:t>
      </w:r>
      <w:r>
        <w:rPr>
          <w:spacing w:val="-3"/>
        </w:rPr>
        <w:t xml:space="preserve"> </w:t>
      </w:r>
      <w:r>
        <w:t>занятий</w:t>
      </w:r>
      <w:r>
        <w:rPr>
          <w:spacing w:val="-5"/>
        </w:rPr>
        <w:t xml:space="preserve"> </w:t>
      </w:r>
      <w:r>
        <w:t>непосредственно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ПК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должна</w:t>
      </w:r>
      <w:r>
        <w:rPr>
          <w:spacing w:val="-6"/>
        </w:rPr>
        <w:t xml:space="preserve"> </w:t>
      </w:r>
      <w:r>
        <w:t>превышать:</w:t>
      </w:r>
      <w:r>
        <w:rPr>
          <w:spacing w:val="7"/>
        </w:rPr>
        <w:t xml:space="preserve"> </w:t>
      </w:r>
      <w:r>
        <w:rPr>
          <w:noProof/>
          <w:spacing w:val="7"/>
          <w:position w:val="-5"/>
          <w:lang w:eastAsia="ru-RU"/>
        </w:rPr>
        <w:drawing>
          <wp:inline distT="0" distB="0" distL="0" distR="0">
            <wp:extent cx="198119" cy="20269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19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"/>
          <w:position w:val="-5"/>
        </w:rPr>
        <w:t xml:space="preserve"> </w:t>
      </w:r>
      <w:r>
        <w:t>для учащихся 16 лет и старше на первом часу учебных занятий 25-30 минут, на</w:t>
      </w:r>
      <w:r>
        <w:rPr>
          <w:spacing w:val="1"/>
        </w:rPr>
        <w:t xml:space="preserve"> </w:t>
      </w:r>
      <w:r>
        <w:t>втором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20 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10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14-15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20-25</w:t>
      </w:r>
      <w:r>
        <w:rPr>
          <w:spacing w:val="-2"/>
          <w:sz w:val="24"/>
        </w:rPr>
        <w:t xml:space="preserve"> </w:t>
      </w:r>
      <w:r>
        <w:rPr>
          <w:sz w:val="24"/>
        </w:rPr>
        <w:t>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  <w:tab w:val="left" w:pos="5646"/>
        </w:tabs>
        <w:spacing w:before="83"/>
        <w:ind w:hanging="361"/>
        <w:jc w:val="lef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7306240" behindDoc="1" locked="0" layoutInCell="1" allowOverlap="1">
            <wp:simplePos x="0" y="0"/>
            <wp:positionH relativeFrom="page">
              <wp:posOffset>4117213</wp:posOffset>
            </wp:positionH>
            <wp:positionV relativeFrom="paragraph">
              <wp:posOffset>32586</wp:posOffset>
            </wp:positionV>
            <wp:extent cx="198120" cy="202692"/>
            <wp:effectExtent l="0" t="0" r="0" b="0"/>
            <wp:wrapNone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11-13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15-20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  <w:r>
        <w:rPr>
          <w:sz w:val="24"/>
        </w:rPr>
        <w:tab/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7-10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429"/>
          <w:tab w:val="left" w:pos="1430"/>
        </w:tabs>
        <w:spacing w:before="55"/>
        <w:ind w:left="1429" w:hanging="429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минут.</w:t>
      </w:r>
    </w:p>
    <w:p w:rsidR="003470EB" w:rsidRDefault="00EC7A73">
      <w:pPr>
        <w:pStyle w:val="a3"/>
        <w:spacing w:before="40" w:line="268" w:lineRule="auto"/>
        <w:ind w:left="637"/>
        <w:jc w:val="left"/>
      </w:pPr>
      <w:r>
        <w:t>Занятия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кружках</w:t>
      </w:r>
      <w:r>
        <w:rPr>
          <w:spacing w:val="16"/>
        </w:rPr>
        <w:t xml:space="preserve"> </w:t>
      </w:r>
      <w:r>
        <w:t>с</w:t>
      </w:r>
      <w:r>
        <w:rPr>
          <w:spacing w:val="12"/>
        </w:rPr>
        <w:t xml:space="preserve"> </w:t>
      </w:r>
      <w:r>
        <w:t>использованием</w:t>
      </w:r>
      <w:r>
        <w:rPr>
          <w:spacing w:val="13"/>
        </w:rPr>
        <w:t xml:space="preserve"> </w:t>
      </w:r>
      <w:r>
        <w:t>ПК</w:t>
      </w:r>
      <w:r>
        <w:rPr>
          <w:spacing w:val="14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каждого</w:t>
      </w:r>
      <w:r>
        <w:rPr>
          <w:spacing w:val="13"/>
        </w:rPr>
        <w:t xml:space="preserve"> </w:t>
      </w:r>
      <w:r>
        <w:t>кружковца</w:t>
      </w:r>
      <w:r>
        <w:rPr>
          <w:spacing w:val="13"/>
        </w:rPr>
        <w:t xml:space="preserve"> </w:t>
      </w:r>
      <w:r>
        <w:t>должны</w:t>
      </w:r>
      <w:r>
        <w:rPr>
          <w:spacing w:val="14"/>
        </w:rPr>
        <w:t xml:space="preserve"> </w:t>
      </w:r>
      <w:r>
        <w:t>проводиться</w:t>
      </w:r>
      <w:r>
        <w:rPr>
          <w:spacing w:val="1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чаще</w:t>
      </w:r>
      <w:r>
        <w:rPr>
          <w:spacing w:val="-2"/>
        </w:rPr>
        <w:t xml:space="preserve"> </w:t>
      </w:r>
      <w:r>
        <w:t>одного раза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 общей продолжительностью: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15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16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старше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90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14-15</w:t>
      </w:r>
      <w:r>
        <w:rPr>
          <w:spacing w:val="-2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75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11 -13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60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 w:rsidR="003470EB" w:rsidRDefault="00EC7A73">
      <w:pPr>
        <w:pStyle w:val="a4"/>
        <w:numPr>
          <w:ilvl w:val="0"/>
          <w:numId w:val="5"/>
        </w:numPr>
        <w:tabs>
          <w:tab w:val="left" w:pos="1429"/>
          <w:tab w:val="left" w:pos="1430"/>
        </w:tabs>
        <w:spacing w:before="44"/>
        <w:ind w:left="1429" w:hanging="429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7-10</w:t>
      </w:r>
      <w:r>
        <w:rPr>
          <w:spacing w:val="-1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более</w:t>
      </w:r>
      <w:r>
        <w:rPr>
          <w:spacing w:val="-3"/>
          <w:sz w:val="24"/>
        </w:rPr>
        <w:t xml:space="preserve"> </w:t>
      </w:r>
      <w:r>
        <w:rPr>
          <w:sz w:val="24"/>
        </w:rPr>
        <w:t>45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минут.</w:t>
      </w:r>
    </w:p>
    <w:p w:rsidR="003470EB" w:rsidRDefault="003470EB">
      <w:pPr>
        <w:rPr>
          <w:sz w:val="24"/>
        </w:rPr>
        <w:sectPr w:rsidR="003470EB">
          <w:pgSz w:w="11900" w:h="16850"/>
          <w:pgMar w:top="1140" w:right="580" w:bottom="280" w:left="1060" w:header="720" w:footer="720" w:gutter="0"/>
          <w:cols w:space="720"/>
        </w:sectPr>
      </w:pPr>
    </w:p>
    <w:p w:rsidR="003470EB" w:rsidRDefault="00EC7A73">
      <w:pPr>
        <w:pStyle w:val="1"/>
        <w:spacing w:before="71" w:line="271" w:lineRule="auto"/>
        <w:ind w:left="3299" w:right="293" w:hanging="2629"/>
      </w:pPr>
      <w:r>
        <w:lastRenderedPageBreak/>
        <w:t>Инструкция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охране</w:t>
      </w:r>
      <w:r>
        <w:rPr>
          <w:spacing w:val="-3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работе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компьютерами,</w:t>
      </w:r>
      <w:r>
        <w:rPr>
          <w:spacing w:val="-3"/>
        </w:rPr>
        <w:t xml:space="preserve"> </w:t>
      </w:r>
      <w:r>
        <w:t>принтерами,</w:t>
      </w:r>
      <w:r>
        <w:rPr>
          <w:spacing w:val="-2"/>
        </w:rPr>
        <w:t xml:space="preserve"> </w:t>
      </w:r>
      <w:r>
        <w:t>ксероксами</w:t>
      </w:r>
      <w:r>
        <w:rPr>
          <w:spacing w:val="-4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электрическими приборами</w:t>
      </w:r>
    </w:p>
    <w:p w:rsidR="003470EB" w:rsidRDefault="00EC7A73">
      <w:pPr>
        <w:spacing w:before="10"/>
        <w:ind w:left="627"/>
        <w:jc w:val="both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требования безопасности</w:t>
      </w:r>
    </w:p>
    <w:p w:rsidR="003470EB" w:rsidRDefault="00EC7A73">
      <w:pPr>
        <w:pStyle w:val="a4"/>
        <w:numPr>
          <w:ilvl w:val="1"/>
          <w:numId w:val="4"/>
        </w:numPr>
        <w:tabs>
          <w:tab w:val="left" w:pos="1086"/>
        </w:tabs>
        <w:spacing w:before="36" w:line="268" w:lineRule="auto"/>
        <w:ind w:right="260" w:hanging="10"/>
        <w:jc w:val="both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компьютерами,</w:t>
      </w:r>
      <w:r>
        <w:rPr>
          <w:spacing w:val="1"/>
          <w:sz w:val="24"/>
        </w:rPr>
        <w:t xml:space="preserve"> </w:t>
      </w:r>
      <w:r>
        <w:rPr>
          <w:sz w:val="24"/>
        </w:rPr>
        <w:t>принтерами,</w:t>
      </w:r>
      <w:r>
        <w:rPr>
          <w:spacing w:val="1"/>
          <w:sz w:val="24"/>
        </w:rPr>
        <w:t xml:space="preserve"> </w:t>
      </w:r>
      <w:r>
        <w:rPr>
          <w:sz w:val="24"/>
        </w:rPr>
        <w:t>ксероксами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приборами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лица,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специальности, прошедшие</w:t>
      </w:r>
      <w:r>
        <w:rPr>
          <w:spacing w:val="1"/>
          <w:sz w:val="24"/>
        </w:rPr>
        <w:t xml:space="preserve"> </w:t>
      </w:r>
      <w:r>
        <w:rPr>
          <w:sz w:val="24"/>
        </w:rPr>
        <w:t>вводный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инструктаж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инструктаж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труда,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инструктаж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технике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 непосредственно на рабочем месте и инструктаж в объеме 1-й группы по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электробезопасности.</w:t>
      </w:r>
    </w:p>
    <w:p w:rsidR="003470EB" w:rsidRDefault="00EC7A73">
      <w:pPr>
        <w:pStyle w:val="a4"/>
        <w:numPr>
          <w:ilvl w:val="1"/>
          <w:numId w:val="4"/>
        </w:numPr>
        <w:tabs>
          <w:tab w:val="left" w:pos="993"/>
        </w:tabs>
        <w:spacing w:before="12" w:line="268" w:lineRule="auto"/>
        <w:ind w:right="266" w:hanging="10"/>
        <w:jc w:val="both"/>
        <w:rPr>
          <w:sz w:val="24"/>
        </w:rPr>
      </w:pPr>
      <w:r>
        <w:rPr>
          <w:sz w:val="24"/>
        </w:rPr>
        <w:t>При работе с дисплеями не допускается расположение рабочих мест в помещениях без</w:t>
      </w:r>
      <w:r>
        <w:rPr>
          <w:spacing w:val="1"/>
          <w:sz w:val="24"/>
        </w:rPr>
        <w:t xml:space="preserve"> </w:t>
      </w:r>
      <w:r>
        <w:rPr>
          <w:sz w:val="24"/>
        </w:rPr>
        <w:t>естественного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освещения.</w:t>
      </w:r>
    </w:p>
    <w:p w:rsidR="003470EB" w:rsidRDefault="00EC7A73">
      <w:pPr>
        <w:pStyle w:val="a4"/>
        <w:numPr>
          <w:ilvl w:val="1"/>
          <w:numId w:val="4"/>
        </w:numPr>
        <w:tabs>
          <w:tab w:val="left" w:pos="1031"/>
        </w:tabs>
        <w:spacing w:line="268" w:lineRule="auto"/>
        <w:ind w:right="258" w:hanging="10"/>
        <w:jc w:val="both"/>
        <w:rPr>
          <w:sz w:val="24"/>
        </w:rPr>
      </w:pPr>
      <w:r>
        <w:rPr>
          <w:sz w:val="24"/>
        </w:rPr>
        <w:t>Рабочие места с дисплеями от стены с оконными проемами должны находиться на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расстоянии не менее 1,5 м, от других стен - не менее 1 м. Расстояние </w:t>
      </w:r>
      <w:proofErr w:type="gramStart"/>
      <w:r>
        <w:rPr>
          <w:sz w:val="24"/>
        </w:rPr>
        <w:t>от</w:t>
      </w:r>
      <w:proofErr w:type="gramEnd"/>
      <w:r>
        <w:rPr>
          <w:sz w:val="24"/>
        </w:rPr>
        <w:t xml:space="preserve"> </w:t>
      </w:r>
      <w:proofErr w:type="gramStart"/>
      <w:r>
        <w:rPr>
          <w:sz w:val="24"/>
        </w:rPr>
        <w:t>задней</w:t>
      </w:r>
      <w:proofErr w:type="gramEnd"/>
      <w:r>
        <w:rPr>
          <w:sz w:val="24"/>
        </w:rPr>
        <w:t xml:space="preserve"> и боковых</w:t>
      </w:r>
      <w:r>
        <w:rPr>
          <w:spacing w:val="1"/>
          <w:sz w:val="24"/>
        </w:rPr>
        <w:t xml:space="preserve"> </w:t>
      </w:r>
      <w:r>
        <w:rPr>
          <w:sz w:val="24"/>
        </w:rPr>
        <w:t>стен</w:t>
      </w:r>
      <w:r>
        <w:rPr>
          <w:spacing w:val="-1"/>
          <w:sz w:val="24"/>
        </w:rPr>
        <w:t xml:space="preserve"> </w:t>
      </w:r>
      <w:r>
        <w:rPr>
          <w:sz w:val="24"/>
        </w:rPr>
        <w:t>дисплея до другого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должно быть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менее</w:t>
      </w:r>
      <w:r>
        <w:rPr>
          <w:spacing w:val="-1"/>
          <w:sz w:val="24"/>
        </w:rPr>
        <w:t xml:space="preserve"> </w:t>
      </w:r>
      <w:r>
        <w:rPr>
          <w:sz w:val="24"/>
        </w:rPr>
        <w:t>1,5 м.</w:t>
      </w:r>
    </w:p>
    <w:p w:rsidR="003470EB" w:rsidRDefault="00EC7A73">
      <w:pPr>
        <w:pStyle w:val="a3"/>
        <w:spacing w:before="14" w:line="268" w:lineRule="auto"/>
        <w:ind w:left="637" w:right="255"/>
      </w:pPr>
      <w:r>
        <w:t>Размеры рабочей поверхности столешницы должны быть не менее 1600 х 900 мм. Под</w:t>
      </w:r>
      <w:r>
        <w:rPr>
          <w:spacing w:val="1"/>
        </w:rPr>
        <w:t xml:space="preserve"> </w:t>
      </w:r>
      <w:r>
        <w:t>столешницей рабочего стола должно быть свободное пространство для ног с размерами по</w:t>
      </w:r>
      <w:r>
        <w:rPr>
          <w:spacing w:val="-57"/>
        </w:rPr>
        <w:t xml:space="preserve"> </w:t>
      </w:r>
      <w:r>
        <w:t>высоте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600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ширине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глубине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650</w:t>
      </w:r>
      <w:r>
        <w:rPr>
          <w:spacing w:val="1"/>
        </w:rPr>
        <w:t xml:space="preserve"> </w:t>
      </w:r>
      <w:r>
        <w:t>мм.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оборудование</w:t>
      </w:r>
      <w:r>
        <w:rPr>
          <w:spacing w:val="-2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подставкой для</w:t>
      </w:r>
      <w:r>
        <w:rPr>
          <w:spacing w:val="-1"/>
        </w:rPr>
        <w:t xml:space="preserve"> </w:t>
      </w:r>
      <w:r>
        <w:t>ног</w:t>
      </w:r>
      <w:r>
        <w:rPr>
          <w:spacing w:val="-1"/>
        </w:rPr>
        <w:t xml:space="preserve"> </w:t>
      </w:r>
      <w:r>
        <w:t>шириной 350</w:t>
      </w:r>
      <w:r>
        <w:rPr>
          <w:spacing w:val="-1"/>
        </w:rPr>
        <w:t xml:space="preserve"> </w:t>
      </w:r>
      <w:r>
        <w:t>мм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длиной</w:t>
      </w:r>
      <w:r>
        <w:rPr>
          <w:spacing w:val="-1"/>
        </w:rPr>
        <w:t xml:space="preserve"> </w:t>
      </w:r>
      <w:r>
        <w:t>400</w:t>
      </w:r>
      <w:r>
        <w:rPr>
          <w:spacing w:val="-1"/>
        </w:rPr>
        <w:t xml:space="preserve"> </w:t>
      </w:r>
      <w:r>
        <w:t>мм.</w:t>
      </w:r>
    </w:p>
    <w:p w:rsidR="003470EB" w:rsidRDefault="00EC7A73">
      <w:pPr>
        <w:pStyle w:val="a3"/>
        <w:spacing w:before="12" w:line="268" w:lineRule="auto"/>
        <w:ind w:left="637" w:right="262"/>
      </w:pPr>
      <w:r>
        <w:t>1.5</w:t>
      </w:r>
      <w:proofErr w:type="gramStart"/>
      <w:r>
        <w:t xml:space="preserve"> Д</w:t>
      </w:r>
      <w:proofErr w:type="gramEnd"/>
      <w:r>
        <w:t>ля защиты от прямых солнечных лучей должны предусматриваться солнцезащитные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(пленка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металлизированным</w:t>
      </w:r>
      <w:r>
        <w:rPr>
          <w:spacing w:val="1"/>
        </w:rPr>
        <w:t xml:space="preserve"> </w:t>
      </w:r>
      <w:r>
        <w:t>покрытием,</w:t>
      </w:r>
      <w:r>
        <w:rPr>
          <w:spacing w:val="1"/>
        </w:rPr>
        <w:t xml:space="preserve"> </w:t>
      </w:r>
      <w:r>
        <w:t>регулируемые</w:t>
      </w:r>
      <w:r>
        <w:rPr>
          <w:spacing w:val="1"/>
        </w:rPr>
        <w:t xml:space="preserve"> </w:t>
      </w:r>
      <w:r>
        <w:t>жалюзи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вертикальными</w:t>
      </w:r>
      <w:r>
        <w:rPr>
          <w:spacing w:val="-1"/>
        </w:rPr>
        <w:t xml:space="preserve"> </w:t>
      </w:r>
      <w:r>
        <w:t>ламелями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388"/>
        </w:tabs>
        <w:spacing w:before="14" w:line="268" w:lineRule="auto"/>
        <w:ind w:right="264" w:hanging="10"/>
        <w:jc w:val="both"/>
        <w:rPr>
          <w:sz w:val="24"/>
        </w:rPr>
      </w:pPr>
      <w:r>
        <w:rPr>
          <w:sz w:val="24"/>
        </w:rPr>
        <w:t>Клавиатура</w:t>
      </w:r>
      <w:r>
        <w:rPr>
          <w:spacing w:val="1"/>
          <w:sz w:val="24"/>
        </w:rPr>
        <w:t xml:space="preserve"> </w:t>
      </w:r>
      <w:r>
        <w:rPr>
          <w:sz w:val="24"/>
        </w:rPr>
        <w:t>дисплея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жестко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монитором.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Площадь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расчета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-1"/>
          <w:sz w:val="24"/>
        </w:rPr>
        <w:t xml:space="preserve"> </w:t>
      </w:r>
      <w:r>
        <w:rPr>
          <w:sz w:val="24"/>
        </w:rPr>
        <w:t>следует</w:t>
      </w:r>
      <w:r>
        <w:rPr>
          <w:spacing w:val="-1"/>
          <w:sz w:val="24"/>
        </w:rPr>
        <w:t xml:space="preserve"> </w:t>
      </w:r>
      <w:r>
        <w:rPr>
          <w:sz w:val="24"/>
        </w:rPr>
        <w:t>предусматривать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менее</w:t>
      </w:r>
      <w:r>
        <w:rPr>
          <w:spacing w:val="-2"/>
          <w:sz w:val="24"/>
        </w:rPr>
        <w:t xml:space="preserve"> </w:t>
      </w:r>
      <w:r>
        <w:rPr>
          <w:sz w:val="24"/>
        </w:rPr>
        <w:t>6,0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proofErr w:type="gramStart"/>
      <w:r>
        <w:rPr>
          <w:sz w:val="24"/>
          <w:vertAlign w:val="superscript"/>
        </w:rPr>
        <w:t>2</w:t>
      </w:r>
      <w:proofErr w:type="gramEnd"/>
      <w:r>
        <w:rPr>
          <w:sz w:val="24"/>
        </w:rPr>
        <w:t>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052"/>
        </w:tabs>
        <w:spacing w:line="266" w:lineRule="auto"/>
        <w:ind w:right="269" w:hanging="10"/>
        <w:jc w:val="both"/>
        <w:rPr>
          <w:sz w:val="24"/>
        </w:rPr>
      </w:pPr>
      <w:r>
        <w:rPr>
          <w:sz w:val="24"/>
        </w:rPr>
        <w:t>На рабочих местах необходимо обеспечивать микроклиматические параметры, уровни</w:t>
      </w:r>
      <w:r>
        <w:rPr>
          <w:spacing w:val="-57"/>
          <w:sz w:val="24"/>
        </w:rPr>
        <w:t xml:space="preserve"> </w:t>
      </w:r>
      <w:r>
        <w:rPr>
          <w:sz w:val="24"/>
        </w:rPr>
        <w:t>освещенности,</w:t>
      </w:r>
      <w:r>
        <w:rPr>
          <w:spacing w:val="-2"/>
          <w:sz w:val="24"/>
        </w:rPr>
        <w:t xml:space="preserve"> </w:t>
      </w:r>
      <w:r>
        <w:rPr>
          <w:sz w:val="24"/>
        </w:rPr>
        <w:t>шума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1"/>
          <w:sz w:val="24"/>
        </w:rPr>
        <w:t xml:space="preserve"> </w:t>
      </w:r>
      <w:r>
        <w:rPr>
          <w:sz w:val="24"/>
        </w:rPr>
        <w:t>воздушной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среды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-1"/>
          <w:sz w:val="24"/>
        </w:rPr>
        <w:t xml:space="preserve"> </w:t>
      </w:r>
      <w:r>
        <w:rPr>
          <w:sz w:val="24"/>
        </w:rPr>
        <w:t>санитарным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нормам.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048"/>
        </w:tabs>
        <w:spacing w:before="16"/>
        <w:ind w:left="1047" w:hanging="421"/>
        <w:jc w:val="both"/>
        <w:rPr>
          <w:sz w:val="24"/>
        </w:rPr>
      </w:pPr>
      <w:r>
        <w:rPr>
          <w:sz w:val="24"/>
        </w:rPr>
        <w:t>Освещение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-5"/>
          <w:sz w:val="24"/>
        </w:rPr>
        <w:t xml:space="preserve"> </w:t>
      </w: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смешанным</w:t>
      </w:r>
      <w:r>
        <w:rPr>
          <w:spacing w:val="-4"/>
          <w:sz w:val="24"/>
        </w:rPr>
        <w:t xml:space="preserve"> </w:t>
      </w:r>
      <w:r>
        <w:rPr>
          <w:sz w:val="24"/>
        </w:rPr>
        <w:t>(естественным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искусственным).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204"/>
        </w:tabs>
        <w:spacing w:before="45" w:line="268" w:lineRule="auto"/>
        <w:ind w:right="259" w:hanging="10"/>
        <w:jc w:val="both"/>
        <w:rPr>
          <w:sz w:val="24"/>
        </w:rPr>
      </w:pP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началом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проверить</w:t>
      </w:r>
      <w:r>
        <w:rPr>
          <w:spacing w:val="1"/>
          <w:sz w:val="24"/>
        </w:rPr>
        <w:t xml:space="preserve"> </w:t>
      </w:r>
      <w:r>
        <w:rPr>
          <w:sz w:val="24"/>
        </w:rPr>
        <w:t>освещение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рабочего</w:t>
      </w:r>
      <w:r>
        <w:rPr>
          <w:spacing w:val="1"/>
          <w:sz w:val="24"/>
        </w:rPr>
        <w:t xml:space="preserve"> </w:t>
      </w:r>
      <w:r>
        <w:rPr>
          <w:sz w:val="24"/>
        </w:rPr>
        <w:t>места,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принять</w:t>
      </w:r>
      <w:r>
        <w:rPr>
          <w:spacing w:val="1"/>
          <w:sz w:val="24"/>
        </w:rPr>
        <w:t xml:space="preserve"> </w:t>
      </w:r>
      <w:r>
        <w:rPr>
          <w:sz w:val="24"/>
        </w:rPr>
        <w:t>меры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нормализации.</w:t>
      </w:r>
      <w:r>
        <w:rPr>
          <w:spacing w:val="1"/>
          <w:sz w:val="24"/>
        </w:rPr>
        <w:t xml:space="preserve"> </w:t>
      </w:r>
      <w:r>
        <w:rPr>
          <w:sz w:val="24"/>
        </w:rPr>
        <w:t>Осветительные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обеспечивать равномерную освещенность с помощью преимущественно </w:t>
      </w:r>
      <w:proofErr w:type="gramStart"/>
      <w:r>
        <w:rPr>
          <w:sz w:val="24"/>
        </w:rPr>
        <w:t>отраженного</w:t>
      </w:r>
      <w:proofErr w:type="gramEnd"/>
      <w:r>
        <w:rPr>
          <w:sz w:val="24"/>
        </w:rPr>
        <w:t xml:space="preserve"> или</w:t>
      </w:r>
      <w:r>
        <w:rPr>
          <w:spacing w:val="1"/>
          <w:sz w:val="24"/>
        </w:rPr>
        <w:t xml:space="preserve"> </w:t>
      </w:r>
      <w:r>
        <w:rPr>
          <w:sz w:val="24"/>
        </w:rPr>
        <w:t>рассеянного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светораспределения</w:t>
      </w:r>
      <w:proofErr w:type="spellEnd"/>
      <w:r>
        <w:rPr>
          <w:sz w:val="24"/>
        </w:rPr>
        <w:t>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170"/>
        </w:tabs>
        <w:spacing w:before="15" w:line="268" w:lineRule="auto"/>
        <w:ind w:right="261" w:hanging="10"/>
        <w:jc w:val="both"/>
        <w:rPr>
          <w:sz w:val="24"/>
        </w:rPr>
      </w:pPr>
      <w:r>
        <w:rPr>
          <w:sz w:val="24"/>
        </w:rPr>
        <w:t>Осветительные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приборы</w:t>
      </w:r>
      <w:r>
        <w:rPr>
          <w:spacing w:val="1"/>
          <w:sz w:val="24"/>
        </w:rPr>
        <w:t xml:space="preserve"> </w:t>
      </w:r>
      <w:r>
        <w:rPr>
          <w:sz w:val="24"/>
        </w:rPr>
        <w:t>не 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1"/>
          <w:sz w:val="24"/>
        </w:rPr>
        <w:t xml:space="preserve"> </w:t>
      </w:r>
      <w:r>
        <w:rPr>
          <w:sz w:val="24"/>
        </w:rPr>
        <w:t>слепящих</w:t>
      </w:r>
      <w:r>
        <w:rPr>
          <w:spacing w:val="1"/>
          <w:sz w:val="24"/>
        </w:rPr>
        <w:t xml:space="preserve"> </w:t>
      </w:r>
      <w:r>
        <w:rPr>
          <w:sz w:val="24"/>
        </w:rPr>
        <w:t>бликов</w:t>
      </w:r>
      <w:r>
        <w:rPr>
          <w:spacing w:val="1"/>
          <w:sz w:val="24"/>
        </w:rPr>
        <w:t xml:space="preserve"> </w:t>
      </w:r>
      <w:r>
        <w:rPr>
          <w:sz w:val="24"/>
        </w:rPr>
        <w:t>на клавиатуре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частях</w:t>
      </w:r>
      <w:r>
        <w:rPr>
          <w:spacing w:val="1"/>
          <w:sz w:val="24"/>
        </w:rPr>
        <w:t xml:space="preserve"> </w:t>
      </w:r>
      <w:r>
        <w:rPr>
          <w:sz w:val="24"/>
        </w:rPr>
        <w:t>пульта,</w:t>
      </w:r>
      <w:r>
        <w:rPr>
          <w:spacing w:val="1"/>
          <w:sz w:val="24"/>
        </w:rPr>
        <w:t xml:space="preserve"> </w:t>
      </w:r>
      <w:r>
        <w:rPr>
          <w:sz w:val="24"/>
        </w:rPr>
        <w:t>а 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на экране</w:t>
      </w:r>
      <w:r>
        <w:rPr>
          <w:spacing w:val="1"/>
          <w:sz w:val="24"/>
        </w:rPr>
        <w:t xml:space="preserve"> </w:t>
      </w:r>
      <w:r>
        <w:rPr>
          <w:sz w:val="24"/>
        </w:rPr>
        <w:t>дисплея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глаз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оператора.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экране</w:t>
      </w:r>
      <w:r>
        <w:rPr>
          <w:spacing w:val="1"/>
          <w:sz w:val="24"/>
        </w:rPr>
        <w:t xml:space="preserve"> </w:t>
      </w:r>
      <w:r>
        <w:rPr>
          <w:sz w:val="24"/>
        </w:rPr>
        <w:t>бликов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светильников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применять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фильтры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экранов,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антибликерные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сетки,</w:t>
      </w:r>
      <w:r>
        <w:rPr>
          <w:spacing w:val="1"/>
          <w:sz w:val="24"/>
        </w:rPr>
        <w:t xml:space="preserve"> </w:t>
      </w:r>
      <w:r>
        <w:rPr>
          <w:sz w:val="24"/>
        </w:rPr>
        <w:t>козырьки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располагать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источники</w:t>
      </w:r>
      <w:r>
        <w:rPr>
          <w:spacing w:val="-2"/>
          <w:sz w:val="24"/>
        </w:rPr>
        <w:t xml:space="preserve"> </w:t>
      </w:r>
      <w:r>
        <w:rPr>
          <w:sz w:val="24"/>
        </w:rPr>
        <w:t>света</w:t>
      </w:r>
      <w:r>
        <w:rPr>
          <w:spacing w:val="-2"/>
          <w:sz w:val="24"/>
        </w:rPr>
        <w:t xml:space="preserve"> </w:t>
      </w:r>
      <w:r>
        <w:rPr>
          <w:sz w:val="24"/>
        </w:rPr>
        <w:t>параллельно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направлению</w:t>
      </w:r>
      <w:r>
        <w:rPr>
          <w:spacing w:val="-1"/>
          <w:sz w:val="24"/>
        </w:rPr>
        <w:t xml:space="preserve"> </w:t>
      </w:r>
      <w:r>
        <w:rPr>
          <w:sz w:val="24"/>
        </w:rPr>
        <w:t>взгляда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экран</w:t>
      </w:r>
      <w:r>
        <w:rPr>
          <w:spacing w:val="-1"/>
          <w:sz w:val="24"/>
        </w:rPr>
        <w:t xml:space="preserve"> </w:t>
      </w:r>
      <w:r>
        <w:rPr>
          <w:sz w:val="24"/>
        </w:rPr>
        <w:t>ВДТ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обеих сторон.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199"/>
        </w:tabs>
        <w:spacing w:before="12" w:line="268" w:lineRule="auto"/>
        <w:ind w:right="259" w:hanging="10"/>
        <w:jc w:val="both"/>
        <w:rPr>
          <w:sz w:val="24"/>
        </w:rPr>
      </w:pPr>
      <w:r>
        <w:rPr>
          <w:sz w:val="24"/>
        </w:rPr>
        <w:t>Пол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должен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покрыт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материалами,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выделяющими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вредных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веществ,</w:t>
      </w:r>
      <w:r>
        <w:rPr>
          <w:spacing w:val="-3"/>
          <w:sz w:val="24"/>
        </w:rPr>
        <w:t xml:space="preserve"> </w:t>
      </w:r>
      <w:r>
        <w:rPr>
          <w:sz w:val="24"/>
        </w:rPr>
        <w:t>поглощающими</w:t>
      </w:r>
      <w:r>
        <w:rPr>
          <w:spacing w:val="-1"/>
          <w:sz w:val="24"/>
        </w:rPr>
        <w:t xml:space="preserve"> </w:t>
      </w:r>
      <w:r>
        <w:rPr>
          <w:sz w:val="24"/>
        </w:rPr>
        <w:t>шум,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накапливающими</w:t>
      </w:r>
      <w:r>
        <w:rPr>
          <w:spacing w:val="-1"/>
          <w:sz w:val="24"/>
        </w:rPr>
        <w:t xml:space="preserve"> </w:t>
      </w:r>
      <w:r>
        <w:rPr>
          <w:sz w:val="24"/>
        </w:rPr>
        <w:t>статического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электричества.</w:t>
      </w:r>
    </w:p>
    <w:p w:rsidR="003470EB" w:rsidRDefault="00EC7A73">
      <w:pPr>
        <w:pStyle w:val="a3"/>
        <w:spacing w:line="268" w:lineRule="auto"/>
        <w:ind w:left="637" w:right="264"/>
      </w:pPr>
      <w:r>
        <w:t>Для предотвращения образования и защиты от статического электричества необходимо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нейтрализаторы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увлажнители,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полы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антистатическое</w:t>
      </w:r>
      <w:r>
        <w:rPr>
          <w:spacing w:val="1"/>
        </w:rPr>
        <w:t xml:space="preserve"> </w:t>
      </w:r>
      <w:r>
        <w:t>покрытие. Защита от статического электричества должна проводиться в соответствии с</w:t>
      </w:r>
      <w:r>
        <w:rPr>
          <w:spacing w:val="1"/>
        </w:rPr>
        <w:t xml:space="preserve"> </w:t>
      </w:r>
      <w:r>
        <w:t>санитарно-гигиеническими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допускаемой</w:t>
      </w:r>
      <w:r>
        <w:rPr>
          <w:spacing w:val="1"/>
        </w:rPr>
        <w:t xml:space="preserve"> </w:t>
      </w:r>
      <w:r>
        <w:t>напряженности электрического поля.</w:t>
      </w:r>
      <w:r>
        <w:rPr>
          <w:spacing w:val="1"/>
        </w:rPr>
        <w:t xml:space="preserve"> </w:t>
      </w:r>
      <w:r>
        <w:t>Допускаемые</w:t>
      </w:r>
      <w:r>
        <w:rPr>
          <w:spacing w:val="1"/>
        </w:rPr>
        <w:t xml:space="preserve"> </w:t>
      </w:r>
      <w:r>
        <w:t>уровни</w:t>
      </w:r>
      <w:r>
        <w:rPr>
          <w:spacing w:val="1"/>
        </w:rPr>
        <w:t xml:space="preserve"> </w:t>
      </w:r>
      <w:r>
        <w:t>напряженности</w:t>
      </w:r>
      <w:r>
        <w:rPr>
          <w:spacing w:val="1"/>
        </w:rPr>
        <w:t xml:space="preserve"> </w:t>
      </w:r>
      <w:r>
        <w:t>электростатических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превышать 20 КВ/м (ГОСТ</w:t>
      </w:r>
      <w:r>
        <w:rPr>
          <w:spacing w:val="-1"/>
        </w:rPr>
        <w:t xml:space="preserve"> </w:t>
      </w:r>
      <w:r>
        <w:t>120,145-84).</w:t>
      </w:r>
    </w:p>
    <w:p w:rsidR="003470EB" w:rsidRDefault="00EC7A73">
      <w:pPr>
        <w:pStyle w:val="a3"/>
        <w:spacing w:line="268" w:lineRule="auto"/>
        <w:ind w:left="637" w:right="265"/>
      </w:pPr>
      <w:r>
        <w:t>Мощность</w:t>
      </w:r>
      <w:r>
        <w:rPr>
          <w:spacing w:val="1"/>
        </w:rPr>
        <w:t xml:space="preserve"> </w:t>
      </w:r>
      <w:r>
        <w:t>экспозиционной</w:t>
      </w:r>
      <w:r>
        <w:rPr>
          <w:spacing w:val="1"/>
        </w:rPr>
        <w:t xml:space="preserve"> </w:t>
      </w:r>
      <w:r>
        <w:t>дозы</w:t>
      </w:r>
      <w:r>
        <w:rPr>
          <w:spacing w:val="1"/>
        </w:rPr>
        <w:t xml:space="preserve"> </w:t>
      </w:r>
      <w:r>
        <w:t>низкоэнергетического</w:t>
      </w:r>
      <w:r>
        <w:rPr>
          <w:spacing w:val="1"/>
        </w:rPr>
        <w:t xml:space="preserve"> </w:t>
      </w:r>
      <w:r>
        <w:t>рентгеновского</w:t>
      </w:r>
      <w:r>
        <w:rPr>
          <w:spacing w:val="1"/>
        </w:rPr>
        <w:t xml:space="preserve"> </w:t>
      </w:r>
      <w:r>
        <w:t>излучения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 5 см от экрана, задней и боковых стенок дисплея не должна превышать 100</w:t>
      </w:r>
      <w:r>
        <w:rPr>
          <w:spacing w:val="1"/>
        </w:rPr>
        <w:t xml:space="preserve"> </w:t>
      </w:r>
      <w:proofErr w:type="spellStart"/>
      <w:r>
        <w:t>мкр</w:t>
      </w:r>
      <w:proofErr w:type="spellEnd"/>
      <w:r>
        <w:t>/ч</w:t>
      </w:r>
      <w:r>
        <w:rPr>
          <w:spacing w:val="-1"/>
        </w:rPr>
        <w:t xml:space="preserve"> </w:t>
      </w:r>
      <w:r>
        <w:t xml:space="preserve">(0,03 </w:t>
      </w:r>
      <w:proofErr w:type="spellStart"/>
      <w:r>
        <w:t>мкр</w:t>
      </w:r>
      <w:proofErr w:type="spellEnd"/>
      <w:r>
        <w:t>/с).</w:t>
      </w:r>
    </w:p>
    <w:p w:rsidR="003470EB" w:rsidRDefault="003470EB">
      <w:pPr>
        <w:spacing w:line="268" w:lineRule="auto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a3"/>
        <w:spacing w:before="66" w:line="268" w:lineRule="auto"/>
        <w:ind w:left="637" w:right="258"/>
      </w:pPr>
      <w:r>
        <w:lastRenderedPageBreak/>
        <w:t>Мощность</w:t>
      </w:r>
      <w:r>
        <w:rPr>
          <w:spacing w:val="1"/>
        </w:rPr>
        <w:t xml:space="preserve"> </w:t>
      </w:r>
      <w:r>
        <w:t>ультрафиолетового</w:t>
      </w:r>
      <w:r>
        <w:rPr>
          <w:spacing w:val="1"/>
        </w:rPr>
        <w:t xml:space="preserve"> </w:t>
      </w:r>
      <w:r>
        <w:t>излучения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превышать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Вт/мч-2</w:t>
      </w:r>
      <w:r>
        <w:rPr>
          <w:spacing w:val="1"/>
        </w:rPr>
        <w:t xml:space="preserve"> </w:t>
      </w:r>
      <w:r>
        <w:t>Вт/</w:t>
      </w:r>
      <w:proofErr w:type="spellStart"/>
      <w:r>
        <w:t>мч</w:t>
      </w:r>
      <w:proofErr w:type="spell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расстоянии</w:t>
      </w:r>
      <w:r>
        <w:rPr>
          <w:spacing w:val="-1"/>
        </w:rPr>
        <w:t xml:space="preserve"> </w:t>
      </w:r>
      <w:r>
        <w:t>5 и 30 см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экрана</w:t>
      </w:r>
      <w:r>
        <w:rPr>
          <w:spacing w:val="-1"/>
        </w:rPr>
        <w:t xml:space="preserve"> </w:t>
      </w:r>
      <w:r>
        <w:t>дисплея (ГОСТ</w:t>
      </w:r>
      <w:r>
        <w:rPr>
          <w:spacing w:val="-1"/>
        </w:rPr>
        <w:t xml:space="preserve"> </w:t>
      </w:r>
      <w:r>
        <w:t>2795488).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254"/>
        </w:tabs>
        <w:spacing w:line="268" w:lineRule="auto"/>
        <w:ind w:right="265" w:hanging="10"/>
        <w:jc w:val="both"/>
        <w:rPr>
          <w:sz w:val="24"/>
        </w:rPr>
      </w:pPr>
      <w:r>
        <w:rPr>
          <w:sz w:val="24"/>
        </w:rPr>
        <w:t>Перед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началом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убедиться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исправности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заземления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электропроводки.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обнаружения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неисправностей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приступать.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травмирования</w:t>
      </w:r>
      <w:proofErr w:type="spellEnd"/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обнаружения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неисправности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возможной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предупредить окружающих оборудования немедленно сообщить руководителю. 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неисправном</w:t>
      </w:r>
      <w:r>
        <w:rPr>
          <w:spacing w:val="-1"/>
          <w:sz w:val="24"/>
        </w:rPr>
        <w:t xml:space="preserve"> </w:t>
      </w:r>
      <w:r>
        <w:rPr>
          <w:sz w:val="24"/>
        </w:rPr>
        <w:t>оборудовании запрещается.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163"/>
        </w:tabs>
        <w:spacing w:line="268" w:lineRule="auto"/>
        <w:ind w:right="256" w:hanging="10"/>
        <w:jc w:val="both"/>
        <w:rPr>
          <w:sz w:val="24"/>
        </w:rPr>
      </w:pPr>
      <w:r>
        <w:rPr>
          <w:sz w:val="24"/>
        </w:rPr>
        <w:t>Не разрешается допускать на свое рабочее место лиц, не имеющих 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 работе. 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содержать в чистоте рабочее место и не загромождать его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посторонними</w:t>
      </w:r>
      <w:r>
        <w:rPr>
          <w:spacing w:val="-1"/>
          <w:sz w:val="24"/>
        </w:rPr>
        <w:t xml:space="preserve"> </w:t>
      </w:r>
      <w:r>
        <w:rPr>
          <w:sz w:val="24"/>
        </w:rPr>
        <w:t>предметами.</w:t>
      </w:r>
    </w:p>
    <w:p w:rsidR="003470EB" w:rsidRDefault="00EC7A73">
      <w:pPr>
        <w:pStyle w:val="a4"/>
        <w:numPr>
          <w:ilvl w:val="1"/>
          <w:numId w:val="3"/>
        </w:numPr>
        <w:tabs>
          <w:tab w:val="left" w:pos="1211"/>
        </w:tabs>
        <w:spacing w:line="268" w:lineRule="auto"/>
        <w:ind w:right="257" w:hanging="10"/>
        <w:jc w:val="both"/>
        <w:rPr>
          <w:sz w:val="24"/>
        </w:rPr>
      </w:pPr>
      <w:r>
        <w:rPr>
          <w:sz w:val="24"/>
        </w:rPr>
        <w:t>Лица,</w:t>
      </w:r>
      <w:r>
        <w:rPr>
          <w:spacing w:val="1"/>
          <w:sz w:val="24"/>
        </w:rPr>
        <w:t xml:space="preserve"> </w:t>
      </w:r>
      <w:r>
        <w:rPr>
          <w:sz w:val="24"/>
        </w:rPr>
        <w:t>виновные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нарушении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требований,</w:t>
      </w:r>
      <w:r>
        <w:rPr>
          <w:spacing w:val="1"/>
          <w:sz w:val="24"/>
        </w:rPr>
        <w:t xml:space="preserve"> </w:t>
      </w:r>
      <w:r>
        <w:rPr>
          <w:sz w:val="24"/>
        </w:rPr>
        <w:t>изложенных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привлекаются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дисциплинарной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действующим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законодательством.</w:t>
      </w:r>
    </w:p>
    <w:p w:rsidR="003470EB" w:rsidRDefault="003470EB">
      <w:pPr>
        <w:pStyle w:val="a3"/>
        <w:spacing w:before="0"/>
        <w:ind w:left="0" w:firstLine="0"/>
        <w:jc w:val="left"/>
        <w:rPr>
          <w:sz w:val="30"/>
        </w:rPr>
      </w:pPr>
    </w:p>
    <w:p w:rsidR="003470EB" w:rsidRDefault="00EC7A73">
      <w:pPr>
        <w:pStyle w:val="1"/>
        <w:ind w:left="1652"/>
      </w:pPr>
      <w:r>
        <w:t>Инструкция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охране</w:t>
      </w:r>
      <w:r>
        <w:rPr>
          <w:spacing w:val="-3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кабинете</w:t>
      </w:r>
      <w:r>
        <w:rPr>
          <w:spacing w:val="-2"/>
        </w:rPr>
        <w:t xml:space="preserve"> </w:t>
      </w:r>
      <w:r>
        <w:t>«Точка</w:t>
      </w:r>
      <w:r>
        <w:rPr>
          <w:spacing w:val="-2"/>
        </w:rPr>
        <w:t xml:space="preserve"> </w:t>
      </w:r>
      <w:r w:rsidR="0083083A">
        <w:t>р</w:t>
      </w:r>
      <w:r>
        <w:t>оста».</w:t>
      </w:r>
    </w:p>
    <w:p w:rsidR="003470EB" w:rsidRDefault="00EC7A73">
      <w:pPr>
        <w:spacing w:before="48"/>
        <w:ind w:left="627"/>
        <w:jc w:val="both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требования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безопасности</w:t>
      </w:r>
    </w:p>
    <w:p w:rsidR="003470EB" w:rsidRDefault="00EC7A73">
      <w:pPr>
        <w:pStyle w:val="a4"/>
        <w:numPr>
          <w:ilvl w:val="0"/>
          <w:numId w:val="2"/>
        </w:numPr>
        <w:tabs>
          <w:tab w:val="left" w:pos="1362"/>
        </w:tabs>
        <w:spacing w:before="34" w:line="268" w:lineRule="auto"/>
        <w:ind w:right="261" w:hanging="10"/>
        <w:jc w:val="both"/>
        <w:rPr>
          <w:sz w:val="24"/>
        </w:rPr>
      </w:pPr>
      <w:r>
        <w:rPr>
          <w:sz w:val="24"/>
        </w:rPr>
        <w:t>К работе в кабинете допускаются учащиеся с 1-го класса, прошедшие инструктаж</w:t>
      </w:r>
      <w:r>
        <w:rPr>
          <w:spacing w:val="1"/>
          <w:sz w:val="24"/>
        </w:rPr>
        <w:t xml:space="preserve"> </w:t>
      </w:r>
      <w:r>
        <w:rPr>
          <w:sz w:val="24"/>
        </w:rPr>
        <w:t>по охране труда, медицинский осмотр и не имеющие противопоказаний по состоянию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здоровья.</w:t>
      </w:r>
    </w:p>
    <w:p w:rsidR="003470EB" w:rsidRDefault="00EC7A73">
      <w:pPr>
        <w:pStyle w:val="a4"/>
        <w:numPr>
          <w:ilvl w:val="0"/>
          <w:numId w:val="2"/>
        </w:numPr>
        <w:tabs>
          <w:tab w:val="left" w:pos="1362"/>
        </w:tabs>
        <w:spacing w:before="14" w:line="268" w:lineRule="auto"/>
        <w:ind w:right="263" w:hanging="1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кабинете</w:t>
      </w:r>
      <w:r>
        <w:rPr>
          <w:spacing w:val="1"/>
          <w:sz w:val="24"/>
        </w:rPr>
        <w:t xml:space="preserve"> </w:t>
      </w:r>
      <w:r>
        <w:rPr>
          <w:sz w:val="24"/>
        </w:rPr>
        <w:t>учащиеся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61"/>
          <w:sz w:val="24"/>
        </w:rPr>
        <w:t xml:space="preserve"> </w:t>
      </w:r>
      <w:r>
        <w:rPr>
          <w:sz w:val="24"/>
        </w:rPr>
        <w:t>поведения,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расписание учебных занятий,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установленный</w:t>
      </w:r>
      <w:r>
        <w:rPr>
          <w:spacing w:val="-1"/>
          <w:sz w:val="24"/>
        </w:rPr>
        <w:t xml:space="preserve"> </w:t>
      </w:r>
      <w:r>
        <w:rPr>
          <w:sz w:val="24"/>
        </w:rPr>
        <w:t>режим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отдыха.</w:t>
      </w:r>
    </w:p>
    <w:p w:rsidR="003470EB" w:rsidRDefault="00EC7A73">
      <w:pPr>
        <w:pStyle w:val="a3"/>
        <w:spacing w:line="268" w:lineRule="auto"/>
        <w:ind w:left="637" w:right="267"/>
      </w:pPr>
      <w:r>
        <w:t>При работе в кабинете возможно воздействие на учащихся следующих опасных и вредных</w:t>
      </w:r>
      <w:r>
        <w:rPr>
          <w:spacing w:val="-57"/>
        </w:rPr>
        <w:t xml:space="preserve"> </w:t>
      </w:r>
      <w:r>
        <w:t>производственных</w:t>
      </w:r>
      <w:r>
        <w:rPr>
          <w:spacing w:val="-2"/>
        </w:rPr>
        <w:t xml:space="preserve"> </w:t>
      </w:r>
      <w:r>
        <w:t>факторов:</w:t>
      </w:r>
    </w:p>
    <w:p w:rsidR="003470EB" w:rsidRDefault="00EC7A73">
      <w:pPr>
        <w:pStyle w:val="a4"/>
        <w:numPr>
          <w:ilvl w:val="1"/>
          <w:numId w:val="2"/>
        </w:numPr>
        <w:tabs>
          <w:tab w:val="left" w:pos="1361"/>
          <w:tab w:val="left" w:pos="1362"/>
          <w:tab w:val="left" w:pos="3482"/>
          <w:tab w:val="left" w:pos="5098"/>
          <w:tab w:val="left" w:pos="5705"/>
          <w:tab w:val="left" w:pos="7027"/>
          <w:tab w:val="left" w:pos="8305"/>
        </w:tabs>
        <w:spacing w:before="33" w:line="268" w:lineRule="auto"/>
        <w:ind w:right="265"/>
        <w:jc w:val="left"/>
        <w:rPr>
          <w:sz w:val="24"/>
        </w:rPr>
      </w:pPr>
      <w:r>
        <w:rPr>
          <w:sz w:val="24"/>
        </w:rPr>
        <w:t>неблагоприятное</w:t>
      </w:r>
      <w:r>
        <w:rPr>
          <w:sz w:val="24"/>
        </w:rPr>
        <w:tab/>
        <w:t>воздействие</w:t>
      </w:r>
      <w:r>
        <w:rPr>
          <w:sz w:val="24"/>
        </w:rPr>
        <w:tab/>
        <w:t>на</w:t>
      </w:r>
      <w:r>
        <w:rPr>
          <w:sz w:val="24"/>
        </w:rPr>
        <w:tab/>
        <w:t>организм</w:t>
      </w:r>
      <w:r>
        <w:rPr>
          <w:sz w:val="24"/>
        </w:rPr>
        <w:tab/>
        <w:t>человека</w:t>
      </w:r>
      <w:r>
        <w:rPr>
          <w:sz w:val="24"/>
        </w:rPr>
        <w:tab/>
      </w:r>
      <w:r>
        <w:rPr>
          <w:spacing w:val="-1"/>
          <w:sz w:val="24"/>
        </w:rPr>
        <w:t>неонизирующих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электромагнитных</w:t>
      </w:r>
      <w:r>
        <w:rPr>
          <w:spacing w:val="-2"/>
          <w:sz w:val="24"/>
        </w:rPr>
        <w:t xml:space="preserve"> </w:t>
      </w:r>
      <w:r>
        <w:rPr>
          <w:sz w:val="24"/>
        </w:rPr>
        <w:t>излучений видеотерминалов;</w:t>
      </w:r>
    </w:p>
    <w:p w:rsidR="003470EB" w:rsidRDefault="00EC7A73">
      <w:pPr>
        <w:pStyle w:val="a4"/>
        <w:numPr>
          <w:ilvl w:val="1"/>
          <w:numId w:val="2"/>
        </w:numPr>
        <w:tabs>
          <w:tab w:val="left" w:pos="1361"/>
          <w:tab w:val="left" w:pos="1362"/>
        </w:tabs>
        <w:spacing w:before="34" w:line="271" w:lineRule="auto"/>
        <w:ind w:right="268"/>
        <w:jc w:val="left"/>
        <w:rPr>
          <w:sz w:val="24"/>
        </w:rPr>
      </w:pPr>
      <w:r>
        <w:rPr>
          <w:sz w:val="24"/>
        </w:rPr>
        <w:t>неблагоприятное</w:t>
      </w:r>
      <w:r>
        <w:rPr>
          <w:spacing w:val="45"/>
          <w:sz w:val="24"/>
        </w:rPr>
        <w:t xml:space="preserve"> </w:t>
      </w:r>
      <w:r>
        <w:rPr>
          <w:sz w:val="24"/>
        </w:rPr>
        <w:t>воздействие</w:t>
      </w:r>
      <w:r>
        <w:rPr>
          <w:spacing w:val="46"/>
          <w:sz w:val="24"/>
        </w:rPr>
        <w:t xml:space="preserve"> </w:t>
      </w:r>
      <w:r>
        <w:rPr>
          <w:sz w:val="24"/>
        </w:rPr>
        <w:t>на</w:t>
      </w:r>
      <w:r>
        <w:rPr>
          <w:spacing w:val="45"/>
          <w:sz w:val="24"/>
        </w:rPr>
        <w:t xml:space="preserve"> </w:t>
      </w:r>
      <w:r>
        <w:rPr>
          <w:sz w:val="24"/>
        </w:rPr>
        <w:t>зрение</w:t>
      </w:r>
      <w:r>
        <w:rPr>
          <w:spacing w:val="46"/>
          <w:sz w:val="24"/>
        </w:rPr>
        <w:t xml:space="preserve"> </w:t>
      </w:r>
      <w:r>
        <w:rPr>
          <w:sz w:val="24"/>
        </w:rPr>
        <w:t>визуальных</w:t>
      </w:r>
      <w:r>
        <w:rPr>
          <w:spacing w:val="47"/>
          <w:sz w:val="24"/>
        </w:rPr>
        <w:t xml:space="preserve"> </w:t>
      </w:r>
      <w:r>
        <w:rPr>
          <w:sz w:val="24"/>
        </w:rPr>
        <w:t>эргономических</w:t>
      </w:r>
      <w:r>
        <w:rPr>
          <w:spacing w:val="46"/>
          <w:sz w:val="24"/>
        </w:rPr>
        <w:t xml:space="preserve"> </w:t>
      </w:r>
      <w:r>
        <w:rPr>
          <w:sz w:val="24"/>
        </w:rPr>
        <w:t>параметров</w:t>
      </w:r>
      <w:r>
        <w:rPr>
          <w:spacing w:val="-57"/>
          <w:sz w:val="24"/>
        </w:rPr>
        <w:t xml:space="preserve"> </w:t>
      </w:r>
      <w:r>
        <w:rPr>
          <w:sz w:val="24"/>
        </w:rPr>
        <w:t>видеотерминалов,</w:t>
      </w:r>
      <w:r>
        <w:rPr>
          <w:spacing w:val="-2"/>
          <w:sz w:val="24"/>
        </w:rPr>
        <w:t xml:space="preserve"> </w:t>
      </w:r>
      <w:r>
        <w:rPr>
          <w:sz w:val="24"/>
        </w:rPr>
        <w:t>выходящих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пределы</w:t>
      </w:r>
      <w:r>
        <w:rPr>
          <w:spacing w:val="-2"/>
          <w:sz w:val="24"/>
        </w:rPr>
        <w:t xml:space="preserve"> </w:t>
      </w:r>
      <w:r>
        <w:rPr>
          <w:sz w:val="24"/>
        </w:rPr>
        <w:t>оптимального</w:t>
      </w:r>
      <w:r>
        <w:rPr>
          <w:spacing w:val="3"/>
          <w:sz w:val="24"/>
        </w:rPr>
        <w:t xml:space="preserve"> </w:t>
      </w:r>
      <w:r>
        <w:rPr>
          <w:sz w:val="24"/>
        </w:rPr>
        <w:t>диапазона;</w:t>
      </w:r>
    </w:p>
    <w:p w:rsidR="003470EB" w:rsidRDefault="00EC7A73">
      <w:pPr>
        <w:pStyle w:val="a4"/>
        <w:numPr>
          <w:ilvl w:val="1"/>
          <w:numId w:val="2"/>
        </w:numPr>
        <w:tabs>
          <w:tab w:val="left" w:pos="1361"/>
          <w:tab w:val="left" w:pos="1362"/>
          <w:tab w:val="left" w:pos="2699"/>
          <w:tab w:val="left" w:pos="3680"/>
          <w:tab w:val="left" w:pos="5193"/>
          <w:tab w:val="left" w:pos="6890"/>
          <w:tab w:val="left" w:pos="8003"/>
          <w:tab w:val="left" w:pos="9612"/>
        </w:tabs>
        <w:spacing w:before="28" w:line="266" w:lineRule="auto"/>
        <w:ind w:right="266"/>
        <w:jc w:val="left"/>
        <w:rPr>
          <w:sz w:val="24"/>
        </w:rPr>
      </w:pPr>
      <w:r>
        <w:rPr>
          <w:sz w:val="24"/>
        </w:rPr>
        <w:t>нарушение</w:t>
      </w:r>
      <w:r>
        <w:rPr>
          <w:sz w:val="24"/>
        </w:rPr>
        <w:tab/>
        <w:t>осанки,</w:t>
      </w:r>
      <w:r>
        <w:rPr>
          <w:sz w:val="24"/>
        </w:rPr>
        <w:tab/>
        <w:t>искривление</w:t>
      </w:r>
      <w:r>
        <w:rPr>
          <w:sz w:val="24"/>
        </w:rPr>
        <w:tab/>
        <w:t>позвоночника,</w:t>
      </w:r>
      <w:r>
        <w:rPr>
          <w:sz w:val="24"/>
        </w:rPr>
        <w:tab/>
        <w:t>развитие</w:t>
      </w:r>
      <w:r>
        <w:rPr>
          <w:sz w:val="24"/>
        </w:rPr>
        <w:tab/>
        <w:t>близорукости</w:t>
      </w:r>
      <w:r>
        <w:rPr>
          <w:sz w:val="24"/>
        </w:rPr>
        <w:tab/>
      </w:r>
      <w:r>
        <w:rPr>
          <w:spacing w:val="-1"/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неправильном</w:t>
      </w:r>
      <w:r>
        <w:rPr>
          <w:spacing w:val="-5"/>
          <w:sz w:val="24"/>
        </w:rPr>
        <w:t xml:space="preserve"> </w:t>
      </w:r>
      <w:r>
        <w:rPr>
          <w:sz w:val="24"/>
        </w:rPr>
        <w:t>подборе размеров</w:t>
      </w:r>
      <w:r>
        <w:rPr>
          <w:spacing w:val="4"/>
          <w:sz w:val="24"/>
        </w:rPr>
        <w:t xml:space="preserve"> </w:t>
      </w:r>
      <w:r>
        <w:rPr>
          <w:sz w:val="24"/>
        </w:rPr>
        <w:t>ученической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мебели;</w:t>
      </w:r>
    </w:p>
    <w:p w:rsidR="003470EB" w:rsidRDefault="00EC7A73">
      <w:pPr>
        <w:pStyle w:val="a4"/>
        <w:numPr>
          <w:ilvl w:val="1"/>
          <w:numId w:val="2"/>
        </w:numPr>
        <w:tabs>
          <w:tab w:val="left" w:pos="1361"/>
          <w:tab w:val="left" w:pos="1362"/>
        </w:tabs>
        <w:spacing w:before="24" w:line="264" w:lineRule="auto"/>
        <w:ind w:right="104"/>
        <w:jc w:val="left"/>
        <w:rPr>
          <w:sz w:val="24"/>
        </w:rPr>
      </w:pPr>
      <w:r>
        <w:rPr>
          <w:sz w:val="24"/>
        </w:rPr>
        <w:t>нарушение</w:t>
      </w:r>
      <w:r>
        <w:rPr>
          <w:spacing w:val="48"/>
          <w:sz w:val="24"/>
        </w:rPr>
        <w:t xml:space="preserve"> </w:t>
      </w:r>
      <w:r>
        <w:rPr>
          <w:sz w:val="24"/>
        </w:rPr>
        <w:t>остроты</w:t>
      </w:r>
      <w:r>
        <w:rPr>
          <w:spacing w:val="49"/>
          <w:sz w:val="24"/>
        </w:rPr>
        <w:t xml:space="preserve"> </w:t>
      </w:r>
      <w:r>
        <w:rPr>
          <w:sz w:val="24"/>
        </w:rPr>
        <w:t>зрения</w:t>
      </w:r>
      <w:r>
        <w:rPr>
          <w:spacing w:val="49"/>
          <w:sz w:val="24"/>
        </w:rPr>
        <w:t xml:space="preserve"> </w:t>
      </w:r>
      <w:r>
        <w:rPr>
          <w:sz w:val="24"/>
        </w:rPr>
        <w:t>при</w:t>
      </w:r>
      <w:r>
        <w:rPr>
          <w:spacing w:val="48"/>
          <w:sz w:val="24"/>
        </w:rPr>
        <w:t xml:space="preserve"> </w:t>
      </w:r>
      <w:r>
        <w:rPr>
          <w:sz w:val="24"/>
        </w:rPr>
        <w:t>недостаточной</w:t>
      </w:r>
      <w:r>
        <w:rPr>
          <w:spacing w:val="50"/>
          <w:sz w:val="24"/>
        </w:rPr>
        <w:t xml:space="preserve"> </w:t>
      </w:r>
      <w:r>
        <w:rPr>
          <w:sz w:val="24"/>
        </w:rPr>
        <w:t>освещенности</w:t>
      </w:r>
      <w:r>
        <w:rPr>
          <w:spacing w:val="48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 xml:space="preserve">кабинете;  </w:t>
      </w:r>
      <w:r>
        <w:rPr>
          <w:spacing w:val="-3"/>
          <w:sz w:val="24"/>
        </w:rPr>
        <w:t xml:space="preserve"> </w:t>
      </w:r>
      <w:r>
        <w:rPr>
          <w:noProof/>
          <w:spacing w:val="-3"/>
          <w:position w:val="-5"/>
          <w:sz w:val="24"/>
          <w:lang w:eastAsia="ru-RU"/>
        </w:rPr>
        <w:drawing>
          <wp:inline distT="0" distB="0" distL="0" distR="0">
            <wp:extent cx="195072" cy="202691"/>
            <wp:effectExtent l="0" t="0" r="0" b="0"/>
            <wp:docPr id="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-5"/>
          <w:sz w:val="24"/>
        </w:rPr>
        <w:t xml:space="preserve"> </w:t>
      </w:r>
      <w:r>
        <w:rPr>
          <w:sz w:val="24"/>
        </w:rPr>
        <w:t>поражение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током.</w:t>
      </w:r>
    </w:p>
    <w:p w:rsidR="003470EB" w:rsidRDefault="00EC7A73">
      <w:pPr>
        <w:pStyle w:val="a3"/>
        <w:spacing w:before="17" w:line="268" w:lineRule="auto"/>
        <w:ind w:left="637" w:right="265"/>
      </w:pPr>
      <w:r>
        <w:t>Кабинет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укомплектован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аптечкой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набором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медикаментов и перевязочных сре</w:t>
      </w:r>
      <w:proofErr w:type="gramStart"/>
      <w:r>
        <w:t>дств дл</w:t>
      </w:r>
      <w:proofErr w:type="gramEnd"/>
      <w:r>
        <w:t>я оказания первой помощи при травмах или при</w:t>
      </w:r>
      <w:r>
        <w:rPr>
          <w:spacing w:val="1"/>
        </w:rPr>
        <w:t xml:space="preserve"> </w:t>
      </w:r>
      <w:r>
        <w:t>плохом</w:t>
      </w:r>
      <w:r>
        <w:rPr>
          <w:spacing w:val="-2"/>
        </w:rPr>
        <w:t xml:space="preserve"> </w:t>
      </w:r>
      <w:r>
        <w:t>самочувствии.</w:t>
      </w:r>
    </w:p>
    <w:p w:rsidR="003470EB" w:rsidRDefault="00EC7A73">
      <w:pPr>
        <w:pStyle w:val="a3"/>
        <w:spacing w:line="268" w:lineRule="auto"/>
        <w:ind w:left="637" w:right="262"/>
      </w:pP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кабинете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знать</w:t>
      </w:r>
      <w:r>
        <w:rPr>
          <w:spacing w:val="-57"/>
        </w:rPr>
        <w:t xml:space="preserve"> </w:t>
      </w:r>
      <w:r>
        <w:t>места расположения первичных средств пожаротушения. Кабинет должен быть оснащен</w:t>
      </w:r>
      <w:r>
        <w:rPr>
          <w:spacing w:val="1"/>
        </w:rPr>
        <w:t xml:space="preserve"> </w:t>
      </w:r>
      <w:r>
        <w:t>углекислотным</w:t>
      </w:r>
      <w:r>
        <w:rPr>
          <w:spacing w:val="-3"/>
        </w:rPr>
        <w:t xml:space="preserve"> </w:t>
      </w:r>
      <w:r>
        <w:t>огнетушителем.</w:t>
      </w:r>
    </w:p>
    <w:p w:rsidR="003470EB" w:rsidRDefault="00EC7A73">
      <w:pPr>
        <w:pStyle w:val="a4"/>
        <w:numPr>
          <w:ilvl w:val="0"/>
          <w:numId w:val="2"/>
        </w:numPr>
        <w:tabs>
          <w:tab w:val="left" w:pos="1362"/>
        </w:tabs>
        <w:spacing w:before="11" w:line="268" w:lineRule="auto"/>
        <w:ind w:right="267" w:hanging="10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неисправности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прекратить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1"/>
          <w:sz w:val="24"/>
        </w:rPr>
        <w:t xml:space="preserve"> </w:t>
      </w:r>
      <w:r>
        <w:rPr>
          <w:sz w:val="24"/>
        </w:rPr>
        <w:t>несчастном случае пострадавший или очевидец несчастного случая обязан немедленно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сообщить</w:t>
      </w:r>
      <w:r>
        <w:rPr>
          <w:spacing w:val="1"/>
          <w:sz w:val="24"/>
        </w:rPr>
        <w:t xml:space="preserve"> </w:t>
      </w:r>
      <w:r>
        <w:rPr>
          <w:sz w:val="24"/>
        </w:rPr>
        <w:t>учителю.</w:t>
      </w:r>
    </w:p>
    <w:p w:rsidR="003470EB" w:rsidRDefault="00EC7A73">
      <w:pPr>
        <w:pStyle w:val="a3"/>
        <w:spacing w:before="15" w:line="268" w:lineRule="auto"/>
        <w:ind w:left="637" w:right="263"/>
      </w:pPr>
      <w:r>
        <w:t>В процессе работы с видеотерминалами учащиеся должны соблюдать порядок проведения</w:t>
      </w:r>
      <w:r>
        <w:rPr>
          <w:spacing w:val="-57"/>
        </w:rPr>
        <w:t xml:space="preserve"> </w:t>
      </w:r>
      <w:r>
        <w:t>работ,</w:t>
      </w:r>
      <w:r>
        <w:rPr>
          <w:spacing w:val="-1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личной</w:t>
      </w:r>
      <w:r>
        <w:rPr>
          <w:spacing w:val="-3"/>
        </w:rPr>
        <w:t xml:space="preserve"> </w:t>
      </w:r>
      <w:r>
        <w:t>гигиены, содержать в</w:t>
      </w:r>
      <w:r>
        <w:rPr>
          <w:spacing w:val="-2"/>
        </w:rPr>
        <w:t xml:space="preserve"> </w:t>
      </w:r>
      <w:r>
        <w:t>чистоте рабочее</w:t>
      </w:r>
      <w:r>
        <w:rPr>
          <w:spacing w:val="-2"/>
        </w:rPr>
        <w:t xml:space="preserve"> </w:t>
      </w:r>
      <w:r>
        <w:t>место.</w:t>
      </w:r>
    </w:p>
    <w:p w:rsidR="003470EB" w:rsidRDefault="00EC7A73">
      <w:pPr>
        <w:pStyle w:val="a3"/>
        <w:spacing w:line="268" w:lineRule="auto"/>
        <w:ind w:left="637" w:right="263"/>
      </w:pPr>
      <w:r>
        <w:t>Учащиеся,</w:t>
      </w:r>
      <w:r>
        <w:rPr>
          <w:spacing w:val="1"/>
        </w:rPr>
        <w:t xml:space="preserve"> </w:t>
      </w:r>
      <w:r>
        <w:t>допустившие</w:t>
      </w:r>
      <w:r>
        <w:rPr>
          <w:spacing w:val="1"/>
        </w:rPr>
        <w:t xml:space="preserve"> </w:t>
      </w:r>
      <w:r>
        <w:t>невыполнение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proofErr w:type="gramStart"/>
      <w:r>
        <w:t>привлекаются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проводится</w:t>
      </w:r>
      <w:proofErr w:type="gramEnd"/>
      <w:r>
        <w:rPr>
          <w:spacing w:val="1"/>
        </w:rPr>
        <w:t xml:space="preserve"> </w:t>
      </w:r>
      <w:r>
        <w:t>внеплановый</w:t>
      </w:r>
      <w:r>
        <w:rPr>
          <w:spacing w:val="-57"/>
        </w:rPr>
        <w:t xml:space="preserve"> </w:t>
      </w:r>
      <w:r>
        <w:t>инструктаж</w:t>
      </w:r>
      <w:r>
        <w:rPr>
          <w:spacing w:val="-1"/>
        </w:rPr>
        <w:t xml:space="preserve"> </w:t>
      </w:r>
      <w:r>
        <w:t>по охране</w:t>
      </w:r>
      <w:r>
        <w:rPr>
          <w:spacing w:val="-1"/>
        </w:rPr>
        <w:t xml:space="preserve"> </w:t>
      </w:r>
      <w:r>
        <w:t>труда.</w:t>
      </w:r>
    </w:p>
    <w:p w:rsidR="003470EB" w:rsidRDefault="003470EB">
      <w:pPr>
        <w:spacing w:line="268" w:lineRule="auto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a3"/>
        <w:spacing w:before="66" w:line="268" w:lineRule="auto"/>
        <w:ind w:left="637" w:right="266"/>
      </w:pPr>
      <w:r>
        <w:lastRenderedPageBreak/>
        <w:t>В случае нарушения инструкции по охране труду и правилам ТБ учитель имеет право</w:t>
      </w:r>
      <w:r>
        <w:rPr>
          <w:spacing w:val="1"/>
        </w:rPr>
        <w:t xml:space="preserve"> </w:t>
      </w:r>
      <w:r>
        <w:t>ограничить</w:t>
      </w:r>
      <w:r>
        <w:rPr>
          <w:spacing w:val="-3"/>
        </w:rPr>
        <w:t xml:space="preserve"> </w:t>
      </w:r>
      <w:r>
        <w:t>допуск</w:t>
      </w:r>
      <w:r>
        <w:rPr>
          <w:spacing w:val="5"/>
        </w:rPr>
        <w:t xml:space="preserve"> </w:t>
      </w:r>
      <w:r>
        <w:t>учащегося в</w:t>
      </w:r>
      <w:r>
        <w:rPr>
          <w:spacing w:val="-1"/>
        </w:rPr>
        <w:t xml:space="preserve"> </w:t>
      </w:r>
      <w:r>
        <w:t>кабинет.</w:t>
      </w:r>
    </w:p>
    <w:p w:rsidR="003470EB" w:rsidRDefault="00EC7A73">
      <w:pPr>
        <w:pStyle w:val="a3"/>
        <w:spacing w:line="268" w:lineRule="auto"/>
        <w:ind w:left="637" w:right="256"/>
      </w:pPr>
      <w:r>
        <w:t>Учащиеся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несут</w:t>
      </w:r>
      <w:r>
        <w:rPr>
          <w:spacing w:val="1"/>
        </w:rPr>
        <w:t xml:space="preserve"> </w:t>
      </w:r>
      <w:r>
        <w:t>персональную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порчу</w:t>
      </w:r>
      <w:r>
        <w:rPr>
          <w:spacing w:val="1"/>
        </w:rPr>
        <w:t xml:space="preserve"> </w:t>
      </w:r>
      <w:r>
        <w:t>оборудования, произошедшего по вине учащегося. Ремонт производится непосредственно</w:t>
      </w:r>
      <w:r>
        <w:rPr>
          <w:spacing w:val="1"/>
        </w:rPr>
        <w:t xml:space="preserve"> </w:t>
      </w:r>
      <w:r>
        <w:t>учащимся или его родителями или оплачивается ими и не освобождает учащегося или его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ущерба,</w:t>
      </w:r>
      <w:r>
        <w:rPr>
          <w:spacing w:val="1"/>
        </w:rPr>
        <w:t xml:space="preserve"> </w:t>
      </w:r>
      <w:r>
        <w:t>понесенного</w:t>
      </w:r>
      <w:r>
        <w:rPr>
          <w:spacing w:val="1"/>
        </w:rPr>
        <w:t xml:space="preserve"> </w:t>
      </w:r>
      <w:r>
        <w:t>школой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неработоспособности</w:t>
      </w:r>
      <w:r>
        <w:rPr>
          <w:spacing w:val="1"/>
        </w:rPr>
        <w:t xml:space="preserve"> </w:t>
      </w:r>
      <w:r>
        <w:t>оборудования.</w:t>
      </w:r>
    </w:p>
    <w:p w:rsidR="003470EB" w:rsidRDefault="003470EB">
      <w:pPr>
        <w:pStyle w:val="a3"/>
        <w:spacing w:before="4"/>
        <w:ind w:left="0" w:firstLine="0"/>
        <w:jc w:val="left"/>
        <w:rPr>
          <w:sz w:val="27"/>
        </w:rPr>
      </w:pPr>
    </w:p>
    <w:p w:rsidR="003470EB" w:rsidRDefault="00EC7A73">
      <w:pPr>
        <w:pStyle w:val="1"/>
        <w:spacing w:before="1"/>
        <w:jc w:val="left"/>
      </w:pPr>
      <w:r>
        <w:t>Требования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перед</w:t>
      </w:r>
      <w:r>
        <w:rPr>
          <w:spacing w:val="-4"/>
        </w:rPr>
        <w:t xml:space="preserve"> </w:t>
      </w:r>
      <w:r>
        <w:t>началом</w:t>
      </w:r>
      <w:r>
        <w:rPr>
          <w:spacing w:val="-2"/>
        </w:rPr>
        <w:t xml:space="preserve"> </w:t>
      </w:r>
      <w:r>
        <w:t>работы</w:t>
      </w:r>
    </w:p>
    <w:p w:rsidR="003470EB" w:rsidRDefault="00EC7A73">
      <w:pPr>
        <w:pStyle w:val="a3"/>
        <w:spacing w:before="36"/>
        <w:ind w:left="627" w:firstLine="0"/>
        <w:jc w:val="left"/>
      </w:pPr>
      <w:r>
        <w:t>Необходимо</w:t>
      </w:r>
      <w:r>
        <w:rPr>
          <w:spacing w:val="-3"/>
        </w:rPr>
        <w:t xml:space="preserve"> </w:t>
      </w:r>
      <w:r>
        <w:t>тщательно</w:t>
      </w:r>
      <w:r>
        <w:rPr>
          <w:spacing w:val="-5"/>
        </w:rPr>
        <w:t xml:space="preserve"> </w:t>
      </w:r>
      <w:r>
        <w:t>проветрить</w:t>
      </w:r>
      <w:r>
        <w:rPr>
          <w:spacing w:val="-4"/>
        </w:rPr>
        <w:t xml:space="preserve"> </w:t>
      </w:r>
      <w:r>
        <w:t>кабинет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убедиться,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температура</w:t>
      </w:r>
      <w:r>
        <w:rPr>
          <w:spacing w:val="-3"/>
        </w:rPr>
        <w:t xml:space="preserve"> </w:t>
      </w:r>
      <w:r>
        <w:t>воздуха</w:t>
      </w:r>
      <w:r>
        <w:rPr>
          <w:spacing w:val="-4"/>
        </w:rPr>
        <w:t xml:space="preserve"> </w:t>
      </w:r>
      <w:proofErr w:type="gramStart"/>
      <w:r>
        <w:t>в</w:t>
      </w:r>
      <w:proofErr w:type="gramEnd"/>
    </w:p>
    <w:p w:rsidR="003470EB" w:rsidRDefault="00EC7A73">
      <w:pPr>
        <w:pStyle w:val="a3"/>
        <w:spacing w:before="31" w:line="268" w:lineRule="auto"/>
        <w:ind w:left="637" w:right="387" w:firstLine="0"/>
        <w:jc w:val="left"/>
      </w:pPr>
      <w:r>
        <w:t>кабинете находится в пределах 19-21</w:t>
      </w:r>
      <w:proofErr w:type="gramStart"/>
      <w:r>
        <w:t>°С</w:t>
      </w:r>
      <w:proofErr w:type="gramEnd"/>
      <w:r>
        <w:t>, относительная влажность воздуха в пределах 62-</w:t>
      </w:r>
      <w:r>
        <w:rPr>
          <w:spacing w:val="-57"/>
        </w:rPr>
        <w:t xml:space="preserve"> </w:t>
      </w:r>
      <w:r>
        <w:t>55%. Убедиться в наличии защитного заземления оборудования, а также защитных</w:t>
      </w:r>
      <w:r>
        <w:rPr>
          <w:spacing w:val="1"/>
        </w:rPr>
        <w:t xml:space="preserve"> </w:t>
      </w:r>
      <w:r>
        <w:t>экранов</w:t>
      </w:r>
      <w:r>
        <w:rPr>
          <w:spacing w:val="-1"/>
        </w:rPr>
        <w:t xml:space="preserve"> </w:t>
      </w:r>
      <w:r>
        <w:t>видеотерминалов.</w:t>
      </w:r>
    </w:p>
    <w:p w:rsidR="003470EB" w:rsidRDefault="00EC7A73">
      <w:pPr>
        <w:pStyle w:val="a3"/>
        <w:spacing w:before="6"/>
        <w:ind w:left="627" w:firstLine="0"/>
        <w:jc w:val="left"/>
      </w:pPr>
      <w:r>
        <w:t>Включить</w:t>
      </w:r>
      <w:r>
        <w:rPr>
          <w:spacing w:val="-4"/>
        </w:rPr>
        <w:t xml:space="preserve"> </w:t>
      </w:r>
      <w:r>
        <w:t>видеотерминалы,</w:t>
      </w:r>
      <w:r>
        <w:rPr>
          <w:spacing w:val="-5"/>
        </w:rPr>
        <w:t xml:space="preserve"> </w:t>
      </w:r>
      <w:r>
        <w:t>проверить</w:t>
      </w:r>
      <w:r>
        <w:rPr>
          <w:spacing w:val="-3"/>
        </w:rPr>
        <w:t xml:space="preserve"> </w:t>
      </w:r>
      <w:r>
        <w:t>стабильность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четкость</w:t>
      </w:r>
      <w:r>
        <w:rPr>
          <w:spacing w:val="-4"/>
        </w:rPr>
        <w:t xml:space="preserve"> </w:t>
      </w:r>
      <w:r>
        <w:t>изображения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экранах.</w:t>
      </w:r>
    </w:p>
    <w:p w:rsidR="003470EB" w:rsidRDefault="00EC7A73">
      <w:pPr>
        <w:pStyle w:val="1"/>
        <w:spacing w:before="51"/>
        <w:jc w:val="left"/>
      </w:pPr>
      <w:r>
        <w:t>Требования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работы</w:t>
      </w:r>
    </w:p>
    <w:p w:rsidR="003470EB" w:rsidRDefault="00EC7A73">
      <w:pPr>
        <w:pStyle w:val="a3"/>
        <w:spacing w:before="34"/>
        <w:ind w:left="627" w:firstLine="0"/>
        <w:jc w:val="left"/>
      </w:pPr>
      <w:r>
        <w:t>Не</w:t>
      </w:r>
      <w:r>
        <w:rPr>
          <w:spacing w:val="-5"/>
        </w:rPr>
        <w:t xml:space="preserve"> </w:t>
      </w:r>
      <w:r>
        <w:t>включать</w:t>
      </w:r>
      <w:r>
        <w:rPr>
          <w:spacing w:val="-3"/>
        </w:rPr>
        <w:t xml:space="preserve"> </w:t>
      </w:r>
      <w:r>
        <w:t>видеотерминалы</w:t>
      </w:r>
      <w:r>
        <w:rPr>
          <w:spacing w:val="-4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разрешения</w:t>
      </w:r>
      <w:r>
        <w:rPr>
          <w:spacing w:val="-6"/>
        </w:rPr>
        <w:t xml:space="preserve"> </w:t>
      </w:r>
      <w:r>
        <w:t>учителя.</w:t>
      </w:r>
    </w:p>
    <w:p w:rsidR="003470EB" w:rsidRDefault="00EC7A73">
      <w:pPr>
        <w:pStyle w:val="a3"/>
        <w:spacing w:before="45"/>
        <w:ind w:left="627" w:firstLine="0"/>
        <w:jc w:val="left"/>
      </w:pPr>
      <w:r>
        <w:t>Недопустимы</w:t>
      </w:r>
      <w:r>
        <w:rPr>
          <w:spacing w:val="-3"/>
        </w:rPr>
        <w:t xml:space="preserve"> </w:t>
      </w:r>
      <w:r>
        <w:t>занятия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одним</w:t>
      </w:r>
      <w:r>
        <w:rPr>
          <w:spacing w:val="-3"/>
        </w:rPr>
        <w:t xml:space="preserve"> </w:t>
      </w:r>
      <w:r>
        <w:t>видеотерминалом</w:t>
      </w:r>
      <w:r>
        <w:rPr>
          <w:spacing w:val="-4"/>
        </w:rPr>
        <w:t xml:space="preserve"> </w:t>
      </w:r>
      <w:r>
        <w:t>двух и</w:t>
      </w:r>
      <w:r>
        <w:rPr>
          <w:spacing w:val="-3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человек.</w:t>
      </w:r>
    </w:p>
    <w:p w:rsidR="003470EB" w:rsidRDefault="00EC7A73">
      <w:pPr>
        <w:pStyle w:val="a3"/>
        <w:spacing w:before="46" w:line="268" w:lineRule="auto"/>
        <w:ind w:left="637" w:right="258"/>
      </w:pPr>
      <w:r>
        <w:t>При работающем видеотерминале расстояние от глаз до экрана должно быть 0,6-0,7 м,</w:t>
      </w:r>
      <w:r>
        <w:rPr>
          <w:spacing w:val="1"/>
        </w:rPr>
        <w:t xml:space="preserve"> </w:t>
      </w:r>
      <w:r>
        <w:t>уровень</w:t>
      </w:r>
      <w:r>
        <w:rPr>
          <w:spacing w:val="-1"/>
        </w:rPr>
        <w:t xml:space="preserve"> </w:t>
      </w:r>
      <w:r>
        <w:t>глаз</w:t>
      </w:r>
      <w:r>
        <w:rPr>
          <w:spacing w:val="-2"/>
        </w:rPr>
        <w:t xml:space="preserve"> </w:t>
      </w:r>
      <w:r>
        <w:t>должен приходиться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центр</w:t>
      </w:r>
      <w:r>
        <w:rPr>
          <w:spacing w:val="-1"/>
        </w:rPr>
        <w:t xml:space="preserve"> </w:t>
      </w:r>
      <w:r>
        <w:t>экрана</w:t>
      </w:r>
      <w:r>
        <w:rPr>
          <w:spacing w:val="-1"/>
        </w:rPr>
        <w:t xml:space="preserve"> </w:t>
      </w:r>
      <w:r>
        <w:t>или на</w:t>
      </w:r>
      <w:r>
        <w:rPr>
          <w:spacing w:val="-2"/>
        </w:rPr>
        <w:t xml:space="preserve"> </w:t>
      </w:r>
      <w:r>
        <w:t>2/3 его</w:t>
      </w:r>
      <w:r>
        <w:rPr>
          <w:spacing w:val="-1"/>
        </w:rPr>
        <w:t xml:space="preserve"> </w:t>
      </w:r>
      <w:r>
        <w:t>высоты.</w:t>
      </w:r>
    </w:p>
    <w:p w:rsidR="003470EB" w:rsidRDefault="00EC7A73">
      <w:pPr>
        <w:pStyle w:val="a3"/>
        <w:spacing w:line="268" w:lineRule="auto"/>
        <w:ind w:left="637" w:right="257"/>
      </w:pPr>
      <w:r>
        <w:t>Тетрадь</w:t>
      </w:r>
      <w:r>
        <w:rPr>
          <w:spacing w:val="17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записей</w:t>
      </w:r>
      <w:r>
        <w:rPr>
          <w:spacing w:val="18"/>
        </w:rPr>
        <w:t xml:space="preserve"> </w:t>
      </w:r>
      <w:r>
        <w:t>располагать</w:t>
      </w:r>
      <w:r>
        <w:rPr>
          <w:spacing w:val="18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подставке</w:t>
      </w:r>
      <w:r>
        <w:rPr>
          <w:spacing w:val="17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наклоном</w:t>
      </w:r>
      <w:r>
        <w:rPr>
          <w:spacing w:val="17"/>
        </w:rPr>
        <w:t xml:space="preserve"> </w:t>
      </w:r>
      <w:r>
        <w:t>12-15°</w:t>
      </w:r>
      <w:r>
        <w:rPr>
          <w:spacing w:val="17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расстоянии</w:t>
      </w:r>
      <w:r>
        <w:rPr>
          <w:spacing w:val="18"/>
        </w:rPr>
        <w:t xml:space="preserve"> </w:t>
      </w:r>
      <w:r>
        <w:t>55-65</w:t>
      </w:r>
      <w:r>
        <w:rPr>
          <w:spacing w:val="17"/>
        </w:rPr>
        <w:t xml:space="preserve"> </w:t>
      </w:r>
      <w:r>
        <w:t>см</w:t>
      </w:r>
      <w:r>
        <w:rPr>
          <w:spacing w:val="-58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глаз, тетрадь должна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хорошо освещена.</w:t>
      </w:r>
    </w:p>
    <w:p w:rsidR="003470EB" w:rsidRDefault="00EC7A73">
      <w:pPr>
        <w:pStyle w:val="a3"/>
        <w:spacing w:line="268" w:lineRule="auto"/>
        <w:ind w:left="637" w:right="257"/>
      </w:pPr>
      <w:r>
        <w:t>Изображение на экранах видеотерминалов должно быть стабильным, ясным и предельно</w:t>
      </w:r>
      <w:r>
        <w:rPr>
          <w:spacing w:val="1"/>
        </w:rPr>
        <w:t xml:space="preserve"> </w:t>
      </w:r>
      <w:r>
        <w:t>четким,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мерцаний</w:t>
      </w:r>
      <w:r>
        <w:rPr>
          <w:spacing w:val="1"/>
        </w:rPr>
        <w:t xml:space="preserve"> </w:t>
      </w:r>
      <w:r>
        <w:t>символов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фона,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экранах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бликов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отражений</w:t>
      </w:r>
      <w:r>
        <w:rPr>
          <w:spacing w:val="-1"/>
        </w:rPr>
        <w:t xml:space="preserve"> </w:t>
      </w:r>
      <w:r>
        <w:t>светильников,</w:t>
      </w:r>
      <w:r>
        <w:rPr>
          <w:spacing w:val="-1"/>
        </w:rPr>
        <w:t xml:space="preserve"> </w:t>
      </w:r>
      <w:r>
        <w:t>окон и окружающих</w:t>
      </w:r>
      <w:r>
        <w:rPr>
          <w:spacing w:val="-1"/>
        </w:rPr>
        <w:t xml:space="preserve"> </w:t>
      </w:r>
      <w:r>
        <w:t>предметов.</w:t>
      </w:r>
    </w:p>
    <w:p w:rsidR="003470EB" w:rsidRDefault="00EC7A73">
      <w:pPr>
        <w:pStyle w:val="a3"/>
        <w:spacing w:before="11"/>
        <w:ind w:left="627" w:firstLine="0"/>
      </w:pPr>
      <w:r>
        <w:t>Длительность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видеотерминалами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превышать:</w:t>
      </w:r>
    </w:p>
    <w:p w:rsidR="003470EB" w:rsidRDefault="00EC7A73">
      <w:pPr>
        <w:pStyle w:val="a4"/>
        <w:numPr>
          <w:ilvl w:val="0"/>
          <w:numId w:val="1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1-х классов</w:t>
      </w:r>
      <w:r>
        <w:rPr>
          <w:spacing w:val="-1"/>
          <w:sz w:val="24"/>
        </w:rPr>
        <w:t xml:space="preserve"> </w:t>
      </w:r>
      <w:r>
        <w:rPr>
          <w:sz w:val="24"/>
        </w:rPr>
        <w:t>(6</w:t>
      </w:r>
      <w:r>
        <w:rPr>
          <w:spacing w:val="-2"/>
          <w:sz w:val="24"/>
        </w:rPr>
        <w:t xml:space="preserve"> </w:t>
      </w:r>
      <w:r>
        <w:rPr>
          <w:sz w:val="24"/>
        </w:rPr>
        <w:t>лет)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мин.;</w:t>
      </w:r>
    </w:p>
    <w:p w:rsidR="003470EB" w:rsidRDefault="00EC7A73">
      <w:pPr>
        <w:pStyle w:val="a4"/>
        <w:numPr>
          <w:ilvl w:val="0"/>
          <w:numId w:val="1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2-5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1"/>
          <w:sz w:val="24"/>
        </w:rPr>
        <w:t xml:space="preserve"> </w:t>
      </w:r>
      <w:r>
        <w:rPr>
          <w:sz w:val="24"/>
        </w:rPr>
        <w:t>-15</w:t>
      </w:r>
      <w:r>
        <w:rPr>
          <w:spacing w:val="-2"/>
          <w:sz w:val="24"/>
        </w:rPr>
        <w:t xml:space="preserve"> </w:t>
      </w:r>
      <w:r>
        <w:rPr>
          <w:sz w:val="24"/>
        </w:rPr>
        <w:t>мин.;</w:t>
      </w:r>
    </w:p>
    <w:p w:rsidR="003470EB" w:rsidRDefault="00EC7A73">
      <w:pPr>
        <w:pStyle w:val="a4"/>
        <w:numPr>
          <w:ilvl w:val="0"/>
          <w:numId w:val="1"/>
        </w:numPr>
        <w:tabs>
          <w:tab w:val="left" w:pos="1361"/>
          <w:tab w:val="left" w:pos="1362"/>
        </w:tabs>
        <w:spacing w:before="47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6-7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 w:rsidR="003470EB" w:rsidRDefault="00EC7A73">
      <w:pPr>
        <w:pStyle w:val="a4"/>
        <w:numPr>
          <w:ilvl w:val="0"/>
          <w:numId w:val="1"/>
        </w:numPr>
        <w:tabs>
          <w:tab w:val="left" w:pos="1361"/>
          <w:tab w:val="left" w:pos="1362"/>
        </w:tabs>
        <w:spacing w:before="45"/>
        <w:ind w:hanging="361"/>
        <w:jc w:val="left"/>
        <w:rPr>
          <w:sz w:val="24"/>
        </w:rPr>
      </w:pP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8-9</w:t>
      </w:r>
      <w:r>
        <w:rPr>
          <w:spacing w:val="-1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25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 w:rsidR="003470EB" w:rsidRDefault="00EC7A73">
      <w:pPr>
        <w:pStyle w:val="a4"/>
        <w:numPr>
          <w:ilvl w:val="0"/>
          <w:numId w:val="1"/>
        </w:numPr>
        <w:tabs>
          <w:tab w:val="left" w:pos="1362"/>
        </w:tabs>
        <w:spacing w:before="44" w:line="268" w:lineRule="auto"/>
        <w:ind w:right="256"/>
        <w:rPr>
          <w:sz w:val="24"/>
        </w:rPr>
      </w:pPr>
      <w:r>
        <w:rPr>
          <w:sz w:val="24"/>
        </w:rPr>
        <w:t>для учащихся 10-11 классов - при двух</w:t>
      </w:r>
      <w:r>
        <w:rPr>
          <w:spacing w:val="1"/>
          <w:sz w:val="24"/>
        </w:rPr>
        <w:t xml:space="preserve"> </w:t>
      </w:r>
      <w:r>
        <w:rPr>
          <w:sz w:val="24"/>
        </w:rPr>
        <w:t>уроках подряд на первом из них</w:t>
      </w:r>
      <w:r>
        <w:rPr>
          <w:spacing w:val="60"/>
          <w:sz w:val="24"/>
        </w:rPr>
        <w:t xml:space="preserve"> </w:t>
      </w:r>
      <w:r>
        <w:rPr>
          <w:sz w:val="24"/>
        </w:rPr>
        <w:t>- 30 мин.,</w:t>
      </w:r>
      <w:r>
        <w:rPr>
          <w:spacing w:val="1"/>
          <w:sz w:val="24"/>
        </w:rPr>
        <w:t xml:space="preserve"> </w:t>
      </w:r>
      <w:r>
        <w:rPr>
          <w:sz w:val="24"/>
        </w:rPr>
        <w:t>на втором - 20 мин., после чего сделать перерыв не менее 10 мин. для выполнения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3"/>
          <w:sz w:val="24"/>
        </w:rPr>
        <w:t xml:space="preserve"> </w:t>
      </w:r>
      <w:r>
        <w:rPr>
          <w:sz w:val="24"/>
        </w:rPr>
        <w:t>упражнений,</w:t>
      </w:r>
      <w:r>
        <w:rPr>
          <w:spacing w:val="-1"/>
          <w:sz w:val="24"/>
        </w:rPr>
        <w:t xml:space="preserve"> </w:t>
      </w:r>
      <w:r>
        <w:rPr>
          <w:sz w:val="24"/>
        </w:rPr>
        <w:t>снижающих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зрительное утомление.</w:t>
      </w:r>
    </w:p>
    <w:p w:rsidR="003470EB" w:rsidRDefault="00EC7A73">
      <w:pPr>
        <w:pStyle w:val="a3"/>
        <w:spacing w:before="14" w:line="268" w:lineRule="auto"/>
        <w:ind w:left="637" w:right="255"/>
      </w:pPr>
      <w:r>
        <w:t>Ежедневная длительность работы за видеотерминалами не должна превышать 3-х часов</w:t>
      </w:r>
      <w:r>
        <w:rPr>
          <w:spacing w:val="1"/>
        </w:rPr>
        <w:t xml:space="preserve"> </w:t>
      </w:r>
      <w:r>
        <w:t>для учащихся старше 16 лет и 2-х часов для учащихся моложе 16 лет с обязательным</w:t>
      </w:r>
      <w:r>
        <w:rPr>
          <w:spacing w:val="1"/>
        </w:rPr>
        <w:t xml:space="preserve"> </w:t>
      </w:r>
      <w:r>
        <w:t>проведением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глаз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каждые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мин.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через каждые</w:t>
      </w:r>
      <w:r>
        <w:rPr>
          <w:spacing w:val="-2"/>
        </w:rPr>
        <w:t xml:space="preserve"> </w:t>
      </w:r>
      <w:r>
        <w:t>45 мин.</w:t>
      </w:r>
      <w:r>
        <w:rPr>
          <w:spacing w:val="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 перерывов.</w:t>
      </w:r>
    </w:p>
    <w:p w:rsidR="003470EB" w:rsidRDefault="00EC7A73">
      <w:pPr>
        <w:pStyle w:val="a3"/>
        <w:spacing w:before="11" w:line="268" w:lineRule="auto"/>
        <w:ind w:left="637" w:right="256"/>
      </w:pPr>
      <w:r>
        <w:t>Занятия в кружках с использованием видеотерминалов должны проводиться не раньше,</w:t>
      </w:r>
      <w:r>
        <w:rPr>
          <w:spacing w:val="1"/>
        </w:rPr>
        <w:t xml:space="preserve"> </w:t>
      </w:r>
      <w:r>
        <w:t>чем через 1 час после окончания учебных занятий в школе, не чаще 2-х раз в неделю</w:t>
      </w:r>
      <w:r>
        <w:rPr>
          <w:spacing w:val="1"/>
        </w:rPr>
        <w:t xml:space="preserve"> </w:t>
      </w:r>
      <w:r>
        <w:t>общей продолжительностью: для учащихся 2-5 классов - не более 60 мин., для учащихся</w:t>
      </w:r>
      <w:r>
        <w:rPr>
          <w:spacing w:val="1"/>
        </w:rPr>
        <w:t xml:space="preserve"> </w:t>
      </w:r>
      <w:r>
        <w:t>6-х</w:t>
      </w:r>
      <w:r>
        <w:rPr>
          <w:spacing w:val="1"/>
        </w:rPr>
        <w:t xml:space="preserve"> </w:t>
      </w:r>
      <w:r>
        <w:t>классов и старше -</w:t>
      </w:r>
      <w:r>
        <w:rPr>
          <w:spacing w:val="1"/>
        </w:rPr>
        <w:t xml:space="preserve"> </w:t>
      </w:r>
      <w:r>
        <w:t>до 90 мин.</w:t>
      </w:r>
    </w:p>
    <w:p w:rsidR="003470EB" w:rsidRDefault="00EC7A73">
      <w:pPr>
        <w:pStyle w:val="a3"/>
        <w:spacing w:before="15"/>
        <w:ind w:left="627" w:firstLine="0"/>
      </w:pPr>
      <w:r>
        <w:t>Не</w:t>
      </w:r>
      <w:r>
        <w:rPr>
          <w:spacing w:val="35"/>
        </w:rPr>
        <w:t xml:space="preserve"> </w:t>
      </w:r>
      <w:r>
        <w:t>рекомендуется</w:t>
      </w:r>
      <w:r>
        <w:rPr>
          <w:spacing w:val="36"/>
        </w:rPr>
        <w:t xml:space="preserve"> </w:t>
      </w:r>
      <w:r>
        <w:t>использовать</w:t>
      </w:r>
      <w:r>
        <w:rPr>
          <w:spacing w:val="38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кабинете</w:t>
      </w:r>
      <w:r>
        <w:rPr>
          <w:spacing w:val="36"/>
        </w:rPr>
        <w:t xml:space="preserve"> </w:t>
      </w:r>
      <w:r>
        <w:t>для</w:t>
      </w:r>
      <w:r>
        <w:rPr>
          <w:spacing w:val="36"/>
        </w:rPr>
        <w:t xml:space="preserve"> </w:t>
      </w:r>
      <w:r>
        <w:t>написания</w:t>
      </w:r>
      <w:r>
        <w:rPr>
          <w:spacing w:val="35"/>
        </w:rPr>
        <w:t xml:space="preserve"> </w:t>
      </w:r>
      <w:r>
        <w:t>информации</w:t>
      </w:r>
      <w:r>
        <w:rPr>
          <w:spacing w:val="35"/>
        </w:rPr>
        <w:t xml:space="preserve"> </w:t>
      </w:r>
      <w:r>
        <w:t>меловую</w:t>
      </w:r>
      <w:r>
        <w:rPr>
          <w:spacing w:val="37"/>
        </w:rPr>
        <w:t xml:space="preserve"> </w:t>
      </w:r>
      <w:r>
        <w:t>доску.</w:t>
      </w:r>
    </w:p>
    <w:p w:rsidR="003470EB" w:rsidRDefault="00EC7A73">
      <w:pPr>
        <w:pStyle w:val="1"/>
        <w:spacing w:before="36"/>
        <w:ind w:left="637"/>
      </w:pPr>
      <w:r>
        <w:t>Требования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аварийных</w:t>
      </w:r>
      <w:r>
        <w:rPr>
          <w:spacing w:val="-2"/>
        </w:rPr>
        <w:t xml:space="preserve"> </w:t>
      </w:r>
      <w:r>
        <w:t>ситуациях</w:t>
      </w:r>
    </w:p>
    <w:p w:rsidR="003470EB" w:rsidRDefault="00EC7A73">
      <w:pPr>
        <w:pStyle w:val="a3"/>
        <w:spacing w:before="41" w:line="268" w:lineRule="auto"/>
        <w:ind w:left="637" w:right="256"/>
      </w:pPr>
      <w:r>
        <w:t>В случае появления неисправности в работе видеотерминала следует выключить его и</w:t>
      </w:r>
      <w:r>
        <w:rPr>
          <w:spacing w:val="1"/>
        </w:rPr>
        <w:t xml:space="preserve"> </w:t>
      </w:r>
      <w:r>
        <w:t>сообщить</w:t>
      </w:r>
      <w:r>
        <w:rPr>
          <w:spacing w:val="-1"/>
        </w:rPr>
        <w:t xml:space="preserve"> </w:t>
      </w:r>
      <w:r>
        <w:t>об этом</w:t>
      </w:r>
      <w:r>
        <w:rPr>
          <w:spacing w:val="1"/>
        </w:rPr>
        <w:t xml:space="preserve"> </w:t>
      </w:r>
      <w:r>
        <w:t>учителю.</w:t>
      </w:r>
    </w:p>
    <w:p w:rsidR="003470EB" w:rsidRDefault="00EC7A73">
      <w:pPr>
        <w:pStyle w:val="a3"/>
        <w:spacing w:line="268" w:lineRule="auto"/>
        <w:ind w:left="637" w:right="265"/>
      </w:pPr>
      <w:r>
        <w:t>При плохом самочувствии, появлении головной боли, головокружения и пр. прекратить</w:t>
      </w:r>
      <w:r>
        <w:rPr>
          <w:spacing w:val="1"/>
        </w:rPr>
        <w:t xml:space="preserve"> </w:t>
      </w:r>
      <w:r>
        <w:t>работу</w:t>
      </w:r>
      <w:r>
        <w:rPr>
          <w:spacing w:val="-6"/>
        </w:rPr>
        <w:t xml:space="preserve"> </w:t>
      </w:r>
      <w:r>
        <w:t>и сообщить об этом</w:t>
      </w:r>
      <w:r>
        <w:rPr>
          <w:spacing w:val="1"/>
        </w:rPr>
        <w:t xml:space="preserve"> </w:t>
      </w:r>
      <w:r>
        <w:t>учителю.</w:t>
      </w:r>
    </w:p>
    <w:p w:rsidR="003470EB" w:rsidRDefault="003470EB">
      <w:pPr>
        <w:spacing w:line="268" w:lineRule="auto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a3"/>
        <w:spacing w:before="66" w:line="268" w:lineRule="auto"/>
        <w:ind w:left="637" w:right="260"/>
      </w:pPr>
      <w:r>
        <w:lastRenderedPageBreak/>
        <w:t>При поражении электрическим током немедленно отключить видеотерминалы, оказать</w:t>
      </w:r>
      <w:r>
        <w:rPr>
          <w:spacing w:val="1"/>
        </w:rPr>
        <w:t xml:space="preserve"> </w:t>
      </w:r>
      <w:r>
        <w:t>первую помощь пострадавшему, при необходимости отправить его в ближайшее лечебное</w:t>
      </w:r>
      <w:r>
        <w:rPr>
          <w:spacing w:val="-57"/>
        </w:rPr>
        <w:t xml:space="preserve"> </w:t>
      </w:r>
      <w:r>
        <w:t>учреждение</w:t>
      </w:r>
      <w:r>
        <w:rPr>
          <w:spacing w:val="-2"/>
        </w:rPr>
        <w:t xml:space="preserve"> </w:t>
      </w:r>
      <w:r>
        <w:t>и сообщить об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администрации</w:t>
      </w:r>
      <w:r>
        <w:rPr>
          <w:spacing w:val="3"/>
        </w:rPr>
        <w:t xml:space="preserve"> </w:t>
      </w:r>
      <w:r>
        <w:t>учреждения.</w:t>
      </w:r>
    </w:p>
    <w:p w:rsidR="003470EB" w:rsidRDefault="00EC7A73">
      <w:pPr>
        <w:pStyle w:val="1"/>
        <w:spacing w:before="19"/>
      </w:pPr>
      <w:r>
        <w:t>Требования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окончании</w:t>
      </w:r>
      <w:r>
        <w:rPr>
          <w:spacing w:val="-2"/>
        </w:rPr>
        <w:t xml:space="preserve"> </w:t>
      </w:r>
      <w:r>
        <w:t>работы</w:t>
      </w:r>
    </w:p>
    <w:p w:rsidR="003470EB" w:rsidRDefault="00EC7A73">
      <w:pPr>
        <w:pStyle w:val="a3"/>
        <w:spacing w:before="33"/>
        <w:ind w:left="627" w:firstLine="0"/>
      </w:pPr>
      <w:r>
        <w:t>С</w:t>
      </w:r>
      <w:r>
        <w:rPr>
          <w:spacing w:val="-3"/>
        </w:rPr>
        <w:t xml:space="preserve"> </w:t>
      </w:r>
      <w:r>
        <w:t>разрешения</w:t>
      </w:r>
      <w:r>
        <w:rPr>
          <w:spacing w:val="-2"/>
        </w:rPr>
        <w:t xml:space="preserve"> </w:t>
      </w:r>
      <w:r>
        <w:t>учителя</w:t>
      </w:r>
      <w:r>
        <w:rPr>
          <w:spacing w:val="-4"/>
        </w:rPr>
        <w:t xml:space="preserve"> </w:t>
      </w:r>
      <w:r>
        <w:t>выключить</w:t>
      </w:r>
      <w:r>
        <w:rPr>
          <w:spacing w:val="-3"/>
        </w:rPr>
        <w:t xml:space="preserve"> </w:t>
      </w:r>
      <w:r>
        <w:t>видеотерминалы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привести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порядок</w:t>
      </w:r>
      <w:r>
        <w:rPr>
          <w:spacing w:val="-3"/>
        </w:rPr>
        <w:t xml:space="preserve"> </w:t>
      </w:r>
      <w:r>
        <w:t>рабочее</w:t>
      </w:r>
      <w:r>
        <w:rPr>
          <w:spacing w:val="-3"/>
        </w:rPr>
        <w:t xml:space="preserve"> </w:t>
      </w:r>
      <w:r>
        <w:t>место.</w:t>
      </w:r>
    </w:p>
    <w:p w:rsidR="003470EB" w:rsidRDefault="00EC7A73">
      <w:pPr>
        <w:pStyle w:val="a3"/>
        <w:spacing w:before="46" w:line="268" w:lineRule="auto"/>
        <w:ind w:left="637" w:right="2365"/>
      </w:pPr>
      <w:r>
        <w:t>Тщательно проветрить и провести влажную уборку кабинета. Учитель</w:t>
      </w:r>
      <w:r>
        <w:rPr>
          <w:spacing w:val="-57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закрыть окна, выключить свет.</w:t>
      </w:r>
    </w:p>
    <w:p w:rsidR="003470EB" w:rsidRDefault="003470EB">
      <w:pPr>
        <w:pStyle w:val="a3"/>
        <w:spacing w:before="11"/>
        <w:ind w:left="0" w:firstLine="0"/>
        <w:jc w:val="left"/>
        <w:rPr>
          <w:sz w:val="29"/>
        </w:rPr>
      </w:pPr>
    </w:p>
    <w:p w:rsidR="003470EB" w:rsidRDefault="00EC7A73">
      <w:pPr>
        <w:pStyle w:val="1"/>
        <w:spacing w:line="278" w:lineRule="auto"/>
        <w:ind w:right="4014" w:firstLine="3989"/>
        <w:jc w:val="left"/>
      </w:pPr>
      <w:r>
        <w:t>Приложения</w:t>
      </w:r>
      <w:r>
        <w:rPr>
          <w:spacing w:val="1"/>
        </w:rPr>
        <w:t xml:space="preserve"> </w:t>
      </w:r>
      <w:r>
        <w:t>Приложение</w:t>
      </w:r>
      <w:r>
        <w:rPr>
          <w:spacing w:val="-4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Комплексы</w:t>
      </w:r>
      <w:r>
        <w:rPr>
          <w:spacing w:val="-3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глаз</w:t>
      </w:r>
      <w:r>
        <w:rPr>
          <w:spacing w:val="-57"/>
        </w:rPr>
        <w:t xml:space="preserve"> </w:t>
      </w:r>
      <w:r>
        <w:t>Вариант 1</w:t>
      </w:r>
    </w:p>
    <w:p w:rsidR="003470EB" w:rsidRDefault="00EC7A73">
      <w:pPr>
        <w:pStyle w:val="a3"/>
        <w:spacing w:before="0" w:line="268" w:lineRule="auto"/>
        <w:ind w:left="637" w:right="260"/>
      </w:pPr>
      <w:r>
        <w:t>Закрыть</w:t>
      </w:r>
      <w:r>
        <w:rPr>
          <w:spacing w:val="1"/>
        </w:rPr>
        <w:t xml:space="preserve"> </w:t>
      </w:r>
      <w:r>
        <w:t>глаза,</w:t>
      </w:r>
      <w:r>
        <w:rPr>
          <w:spacing w:val="1"/>
        </w:rPr>
        <w:t xml:space="preserve"> </w:t>
      </w:r>
      <w:r>
        <w:t>сильно</w:t>
      </w:r>
      <w:r>
        <w:rPr>
          <w:spacing w:val="1"/>
        </w:rPr>
        <w:t xml:space="preserve"> </w:t>
      </w:r>
      <w:r>
        <w:t>напрягая</w:t>
      </w:r>
      <w:r>
        <w:rPr>
          <w:spacing w:val="1"/>
        </w:rPr>
        <w:t xml:space="preserve"> </w:t>
      </w:r>
      <w:r>
        <w:t>глазные</w:t>
      </w:r>
      <w:r>
        <w:rPr>
          <w:spacing w:val="1"/>
        </w:rPr>
        <w:t xml:space="preserve"> </w:t>
      </w:r>
      <w:r>
        <w:t>мышцы,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1-4,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раскрыть</w:t>
      </w:r>
      <w:r>
        <w:rPr>
          <w:spacing w:val="1"/>
        </w:rPr>
        <w:t xml:space="preserve"> </w:t>
      </w:r>
      <w:r>
        <w:t>глаза,</w:t>
      </w:r>
      <w:r>
        <w:rPr>
          <w:spacing w:val="1"/>
        </w:rPr>
        <w:t xml:space="preserve"> </w:t>
      </w:r>
      <w:r>
        <w:t>расслабив</w:t>
      </w:r>
      <w:r>
        <w:rPr>
          <w:spacing w:val="-2"/>
        </w:rPr>
        <w:t xml:space="preserve"> </w:t>
      </w:r>
      <w:r>
        <w:t>мышцы глаз, посмотреть вдаль на</w:t>
      </w:r>
      <w:r>
        <w:rPr>
          <w:spacing w:val="-2"/>
        </w:rPr>
        <w:t xml:space="preserve"> </w:t>
      </w:r>
      <w:r>
        <w:t>счет 1-6.</w:t>
      </w:r>
    </w:p>
    <w:p w:rsidR="003470EB" w:rsidRDefault="00EC7A73">
      <w:pPr>
        <w:pStyle w:val="a3"/>
        <w:spacing w:before="3" w:line="268" w:lineRule="auto"/>
        <w:ind w:left="637" w:right="259"/>
      </w:pPr>
      <w:r>
        <w:t>Посмотреть на переносицу и задержать взор на счет 1-4. До усталости глаза доводить</w:t>
      </w:r>
      <w:r>
        <w:rPr>
          <w:spacing w:val="1"/>
        </w:rPr>
        <w:t xml:space="preserve"> </w:t>
      </w:r>
      <w:r>
        <w:t>нельзя.</w:t>
      </w:r>
      <w:r>
        <w:rPr>
          <w:spacing w:val="-1"/>
        </w:rPr>
        <w:t xml:space="preserve"> </w:t>
      </w:r>
      <w:r>
        <w:t>Затем</w:t>
      </w:r>
      <w:r>
        <w:rPr>
          <w:spacing w:val="-1"/>
        </w:rPr>
        <w:t xml:space="preserve"> </w:t>
      </w:r>
      <w:r>
        <w:t>открыть глаза,</w:t>
      </w:r>
      <w:r>
        <w:rPr>
          <w:spacing w:val="-1"/>
        </w:rPr>
        <w:t xml:space="preserve"> </w:t>
      </w:r>
      <w:r>
        <w:t>посмотреть вдаль на</w:t>
      </w:r>
      <w:r>
        <w:rPr>
          <w:spacing w:val="-2"/>
        </w:rPr>
        <w:t xml:space="preserve"> </w:t>
      </w:r>
      <w:r>
        <w:t>счет 1</w:t>
      </w:r>
      <w:r>
        <w:rPr>
          <w:spacing w:val="4"/>
        </w:rPr>
        <w:t xml:space="preserve"> </w:t>
      </w:r>
      <w:r>
        <w:t>-6.</w:t>
      </w:r>
    </w:p>
    <w:p w:rsidR="003470EB" w:rsidRDefault="00EC7A73">
      <w:pPr>
        <w:pStyle w:val="a3"/>
        <w:spacing w:before="11" w:line="268" w:lineRule="auto"/>
        <w:ind w:left="637" w:right="255"/>
      </w:pPr>
      <w:r>
        <w:t>Не поворачивая головы, посмотреть направо и зафиксировать взгляд на счет 1-4, затем</w:t>
      </w:r>
      <w:r>
        <w:rPr>
          <w:spacing w:val="1"/>
        </w:rPr>
        <w:t xml:space="preserve"> </w:t>
      </w:r>
      <w:r>
        <w:t>посмотреть</w:t>
      </w:r>
      <w:r>
        <w:rPr>
          <w:spacing w:val="-1"/>
        </w:rPr>
        <w:t xml:space="preserve"> </w:t>
      </w:r>
      <w:r>
        <w:t>вдаль прямо на</w:t>
      </w:r>
      <w:r>
        <w:rPr>
          <w:spacing w:val="-1"/>
        </w:rPr>
        <w:t xml:space="preserve"> </w:t>
      </w:r>
      <w:r>
        <w:t>счет 1-6.</w:t>
      </w:r>
    </w:p>
    <w:p w:rsidR="003470EB" w:rsidRDefault="00EC7A73">
      <w:pPr>
        <w:pStyle w:val="a3"/>
        <w:spacing w:line="268" w:lineRule="auto"/>
        <w:ind w:left="637" w:right="260"/>
      </w:pPr>
      <w:r>
        <w:t>Аналогичным образом проводятся упражнения, но с фиксацией взгляда влево, вверх, вниз.</w:t>
      </w:r>
      <w:r>
        <w:rPr>
          <w:spacing w:val="-57"/>
        </w:rPr>
        <w:t xml:space="preserve"> </w:t>
      </w:r>
      <w:r>
        <w:t>Перевести взгляд быстро по диагонали: направо-вверх-налево-вниз, потом прямо вдаль на</w:t>
      </w:r>
      <w:r>
        <w:rPr>
          <w:spacing w:val="1"/>
        </w:rPr>
        <w:t xml:space="preserve"> </w:t>
      </w:r>
      <w:r>
        <w:t>счет</w:t>
      </w:r>
      <w:r>
        <w:rPr>
          <w:spacing w:val="-1"/>
        </w:rPr>
        <w:t xml:space="preserve"> </w:t>
      </w:r>
      <w:r>
        <w:t>1-6;</w:t>
      </w:r>
      <w:r>
        <w:rPr>
          <w:spacing w:val="-1"/>
        </w:rPr>
        <w:t xml:space="preserve"> </w:t>
      </w:r>
      <w:r>
        <w:t>затем: налево-вверх-направо-вниз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посмотреть</w:t>
      </w:r>
      <w:r>
        <w:rPr>
          <w:spacing w:val="-1"/>
        </w:rPr>
        <w:t xml:space="preserve"> </w:t>
      </w:r>
      <w:r>
        <w:t>вдаль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счет</w:t>
      </w:r>
      <w:r>
        <w:rPr>
          <w:spacing w:val="-1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-6.</w:t>
      </w:r>
    </w:p>
    <w:p w:rsidR="003470EB" w:rsidRDefault="00EC7A73">
      <w:pPr>
        <w:pStyle w:val="1"/>
        <w:spacing w:before="18"/>
      </w:pPr>
      <w:r>
        <w:t>Вариант 2</w:t>
      </w:r>
    </w:p>
    <w:p w:rsidR="003470EB" w:rsidRDefault="00EC7A73">
      <w:pPr>
        <w:pStyle w:val="a3"/>
        <w:spacing w:before="34" w:line="268" w:lineRule="auto"/>
        <w:ind w:left="637" w:right="259"/>
      </w:pPr>
      <w:r>
        <w:t>Закрыть</w:t>
      </w:r>
      <w:r>
        <w:rPr>
          <w:spacing w:val="1"/>
        </w:rPr>
        <w:t xml:space="preserve"> </w:t>
      </w:r>
      <w:r>
        <w:t>глаза,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напрягая</w:t>
      </w:r>
      <w:r>
        <w:rPr>
          <w:spacing w:val="1"/>
        </w:rPr>
        <w:t xml:space="preserve"> </w:t>
      </w:r>
      <w:r>
        <w:t>глазные</w:t>
      </w:r>
      <w:r>
        <w:rPr>
          <w:spacing w:val="1"/>
        </w:rPr>
        <w:t xml:space="preserve"> </w:t>
      </w:r>
      <w:r>
        <w:t>мышцы,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1-4,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раскрыть</w:t>
      </w:r>
      <w:r>
        <w:rPr>
          <w:spacing w:val="1"/>
        </w:rPr>
        <w:t xml:space="preserve"> </w:t>
      </w:r>
      <w:r>
        <w:t>глаза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посмотреть</w:t>
      </w:r>
      <w:r>
        <w:rPr>
          <w:spacing w:val="-1"/>
        </w:rPr>
        <w:t xml:space="preserve"> </w:t>
      </w:r>
      <w:r>
        <w:t>вдаль на</w:t>
      </w:r>
      <w:r>
        <w:rPr>
          <w:spacing w:val="-1"/>
        </w:rPr>
        <w:t xml:space="preserve"> </w:t>
      </w:r>
      <w:r>
        <w:t>счет 1-6.</w:t>
      </w:r>
    </w:p>
    <w:p w:rsidR="003470EB" w:rsidRDefault="00EC7A73">
      <w:pPr>
        <w:pStyle w:val="a3"/>
        <w:spacing w:line="268" w:lineRule="auto"/>
        <w:ind w:left="637" w:right="254"/>
      </w:pPr>
      <w:r>
        <w:t xml:space="preserve">Посмотреть на кончик </w:t>
      </w:r>
      <w:proofErr w:type="gramStart"/>
      <w:r>
        <w:t>носа</w:t>
      </w:r>
      <w:proofErr w:type="gramEnd"/>
      <w:r>
        <w:t xml:space="preserve"> на счет 1-4, а потом перевести взгляд вдаль на счет 1-6. Не</w:t>
      </w:r>
      <w:r>
        <w:rPr>
          <w:spacing w:val="1"/>
        </w:rPr>
        <w:t xml:space="preserve"> </w:t>
      </w:r>
      <w:r>
        <w:t>поворачивая головы (голова прямо), делать медленно круговые движения глазами ввер</w:t>
      </w:r>
      <w:proofErr w:type="gramStart"/>
      <w:r>
        <w:t>х-</w:t>
      </w:r>
      <w:proofErr w:type="gramEnd"/>
      <w:r>
        <w:rPr>
          <w:spacing w:val="1"/>
        </w:rPr>
        <w:t xml:space="preserve"> </w:t>
      </w:r>
      <w:r>
        <w:t>вправо-вниз-влево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обратную</w:t>
      </w:r>
      <w:r>
        <w:rPr>
          <w:spacing w:val="1"/>
        </w:rPr>
        <w:t xml:space="preserve"> </w:t>
      </w:r>
      <w:r>
        <w:t>сторону:</w:t>
      </w:r>
      <w:r>
        <w:rPr>
          <w:spacing w:val="1"/>
        </w:rPr>
        <w:t xml:space="preserve"> </w:t>
      </w:r>
      <w:r>
        <w:t>вверх-влево-вниз-вправо.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посмотреть</w:t>
      </w:r>
      <w:r>
        <w:rPr>
          <w:spacing w:val="1"/>
        </w:rPr>
        <w:t xml:space="preserve"> </w:t>
      </w:r>
      <w:r>
        <w:t>вдаль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счет 1-6.</w:t>
      </w:r>
    </w:p>
    <w:p w:rsidR="003470EB" w:rsidRDefault="00EC7A73">
      <w:pPr>
        <w:pStyle w:val="a3"/>
        <w:spacing w:before="14" w:line="266" w:lineRule="auto"/>
        <w:ind w:left="637" w:right="259"/>
      </w:pPr>
      <w:r>
        <w:t>При неподвижной голове перевести взор с фиксацией его на счет 1-4 вверх; на счет 1-6 -</w:t>
      </w:r>
      <w:r>
        <w:rPr>
          <w:spacing w:val="1"/>
        </w:rPr>
        <w:t xml:space="preserve"> </w:t>
      </w:r>
      <w:r>
        <w:t>прямо;</w:t>
      </w:r>
      <w:r>
        <w:rPr>
          <w:spacing w:val="-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аналогичным</w:t>
      </w:r>
      <w:r>
        <w:rPr>
          <w:spacing w:val="-2"/>
        </w:rPr>
        <w:t xml:space="preserve"> </w:t>
      </w:r>
      <w:r>
        <w:t>образом</w:t>
      </w:r>
      <w:r>
        <w:rPr>
          <w:spacing w:val="-2"/>
        </w:rPr>
        <w:t xml:space="preserve"> </w:t>
      </w:r>
      <w:r>
        <w:t>вниз-прямо-вправо-прямо-влево-прямо.</w:t>
      </w:r>
    </w:p>
    <w:p w:rsidR="003470EB" w:rsidRDefault="00EC7A73">
      <w:pPr>
        <w:pStyle w:val="a3"/>
        <w:spacing w:before="16" w:line="268" w:lineRule="auto"/>
        <w:ind w:left="637" w:right="264"/>
      </w:pPr>
      <w:r>
        <w:t>Проделать движения по диагонали в одну и в другую стороны с переводом глаз прямо на</w:t>
      </w:r>
      <w:r>
        <w:rPr>
          <w:spacing w:val="1"/>
        </w:rPr>
        <w:t xml:space="preserve"> </w:t>
      </w:r>
      <w:r>
        <w:t>счет</w:t>
      </w:r>
      <w:r>
        <w:rPr>
          <w:spacing w:val="-1"/>
        </w:rPr>
        <w:t xml:space="preserve"> </w:t>
      </w:r>
      <w:r>
        <w:t>1-6.</w:t>
      </w:r>
    </w:p>
    <w:p w:rsidR="003470EB" w:rsidRDefault="00EC7A73">
      <w:pPr>
        <w:pStyle w:val="1"/>
        <w:spacing w:before="18"/>
      </w:pPr>
      <w:r>
        <w:t>Вариант 3</w:t>
      </w:r>
    </w:p>
    <w:p w:rsidR="003470EB" w:rsidRDefault="00EC7A73">
      <w:pPr>
        <w:pStyle w:val="a3"/>
        <w:spacing w:before="36"/>
        <w:ind w:left="627" w:firstLine="0"/>
      </w:pPr>
      <w:r>
        <w:t>Поморгать,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напрягая</w:t>
      </w:r>
      <w:r>
        <w:rPr>
          <w:spacing w:val="-1"/>
        </w:rPr>
        <w:t xml:space="preserve"> </w:t>
      </w:r>
      <w:r>
        <w:t>глазные</w:t>
      </w:r>
      <w:r>
        <w:rPr>
          <w:spacing w:val="-3"/>
        </w:rPr>
        <w:t xml:space="preserve"> </w:t>
      </w:r>
      <w:r>
        <w:t>мышцы,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счет</w:t>
      </w:r>
      <w:r>
        <w:rPr>
          <w:spacing w:val="-1"/>
        </w:rPr>
        <w:t xml:space="preserve"> </w:t>
      </w:r>
      <w:r>
        <w:t>10-15.</w:t>
      </w:r>
    </w:p>
    <w:p w:rsidR="003470EB" w:rsidRDefault="00EC7A73">
      <w:pPr>
        <w:pStyle w:val="a3"/>
        <w:spacing w:before="46" w:line="268" w:lineRule="auto"/>
        <w:ind w:left="637" w:right="260"/>
      </w:pPr>
      <w:r>
        <w:t>Не поворачивая головы (голова прямо), с закрытыми глазами посмотреть направо на счет</w:t>
      </w:r>
      <w:r>
        <w:rPr>
          <w:spacing w:val="1"/>
        </w:rPr>
        <w:t xml:space="preserve"> </w:t>
      </w:r>
      <w:r>
        <w:t>1-4,</w:t>
      </w:r>
      <w:r>
        <w:rPr>
          <w:spacing w:val="1"/>
        </w:rPr>
        <w:t xml:space="preserve"> </w:t>
      </w:r>
      <w:r>
        <w:t>затем налево на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1-4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прямо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1-6.</w:t>
      </w:r>
      <w:r>
        <w:rPr>
          <w:spacing w:val="1"/>
        </w:rPr>
        <w:t xml:space="preserve"> </w:t>
      </w:r>
      <w:r>
        <w:t>Поднять</w:t>
      </w:r>
      <w:r>
        <w:rPr>
          <w:spacing w:val="1"/>
        </w:rPr>
        <w:t xml:space="preserve"> </w:t>
      </w:r>
      <w:r>
        <w:t>глаза вверх</w:t>
      </w:r>
      <w:r>
        <w:rPr>
          <w:spacing w:val="1"/>
        </w:rPr>
        <w:t xml:space="preserve"> </w:t>
      </w:r>
      <w:r>
        <w:t>на счет</w:t>
      </w:r>
      <w:r>
        <w:rPr>
          <w:spacing w:val="60"/>
        </w:rPr>
        <w:t xml:space="preserve"> </w:t>
      </w:r>
      <w:r>
        <w:t>1-4,</w:t>
      </w:r>
      <w:r>
        <w:rPr>
          <w:spacing w:val="1"/>
        </w:rPr>
        <w:t xml:space="preserve"> </w:t>
      </w:r>
      <w:r>
        <w:t>опустить</w:t>
      </w:r>
      <w:r>
        <w:rPr>
          <w:spacing w:val="-1"/>
        </w:rPr>
        <w:t xml:space="preserve"> </w:t>
      </w:r>
      <w:r>
        <w:t>вниз на</w:t>
      </w:r>
      <w:r>
        <w:rPr>
          <w:spacing w:val="-2"/>
        </w:rPr>
        <w:t xml:space="preserve"> </w:t>
      </w:r>
      <w:r>
        <w:t>счет 1-4 и</w:t>
      </w:r>
      <w:r>
        <w:rPr>
          <w:spacing w:val="-1"/>
        </w:rPr>
        <w:t xml:space="preserve"> </w:t>
      </w:r>
      <w:r>
        <w:t>перевести взгляд</w:t>
      </w:r>
      <w:r>
        <w:rPr>
          <w:spacing w:val="-1"/>
        </w:rPr>
        <w:t xml:space="preserve"> </w:t>
      </w:r>
      <w:r>
        <w:t>прямо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счет 1-6.</w:t>
      </w:r>
    </w:p>
    <w:p w:rsidR="003470EB" w:rsidRDefault="00EC7A73">
      <w:pPr>
        <w:pStyle w:val="a3"/>
        <w:spacing w:before="11" w:line="268" w:lineRule="auto"/>
        <w:ind w:left="637" w:right="264"/>
      </w:pPr>
      <w:proofErr w:type="gramStart"/>
      <w:r>
        <w:t>В среднем темпе проделать 3-4 круговых движения в правую сторону, столько же в левую</w:t>
      </w:r>
      <w:r>
        <w:rPr>
          <w:spacing w:val="1"/>
        </w:rPr>
        <w:t xml:space="preserve"> </w:t>
      </w:r>
      <w:r>
        <w:t>и,</w:t>
      </w:r>
      <w:r>
        <w:rPr>
          <w:spacing w:val="-1"/>
        </w:rPr>
        <w:t xml:space="preserve"> </w:t>
      </w:r>
      <w:r>
        <w:t>расслабив</w:t>
      </w:r>
      <w:r>
        <w:rPr>
          <w:spacing w:val="-1"/>
        </w:rPr>
        <w:t xml:space="preserve"> </w:t>
      </w:r>
      <w:r>
        <w:t>глазные</w:t>
      </w:r>
      <w:r>
        <w:rPr>
          <w:spacing w:val="-2"/>
        </w:rPr>
        <w:t xml:space="preserve"> </w:t>
      </w:r>
      <w:r>
        <w:t>мышцы посмотреть</w:t>
      </w:r>
      <w:r>
        <w:rPr>
          <w:spacing w:val="-1"/>
        </w:rPr>
        <w:t xml:space="preserve"> </w:t>
      </w:r>
      <w:r>
        <w:t>вдаль на</w:t>
      </w:r>
      <w:r>
        <w:rPr>
          <w:spacing w:val="-1"/>
        </w:rPr>
        <w:t xml:space="preserve"> </w:t>
      </w:r>
      <w:r>
        <w:t>счет 1-6</w:t>
      </w:r>
      <w:r>
        <w:rPr>
          <w:spacing w:val="-1"/>
        </w:rPr>
        <w:t xml:space="preserve"> </w:t>
      </w:r>
      <w:r>
        <w:t>раз.</w:t>
      </w:r>
      <w:proofErr w:type="gramEnd"/>
    </w:p>
    <w:p w:rsidR="003470EB" w:rsidRDefault="003470EB">
      <w:pPr>
        <w:pStyle w:val="a3"/>
        <w:spacing w:before="2"/>
        <w:ind w:left="0" w:firstLine="0"/>
        <w:jc w:val="left"/>
        <w:rPr>
          <w:sz w:val="30"/>
        </w:rPr>
      </w:pPr>
    </w:p>
    <w:p w:rsidR="003470EB" w:rsidRDefault="00EC7A73">
      <w:pPr>
        <w:pStyle w:val="1"/>
      </w:pPr>
      <w:r>
        <w:t>Приложение</w:t>
      </w:r>
      <w:r>
        <w:rPr>
          <w:spacing w:val="-2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2.</w:t>
      </w:r>
      <w:r>
        <w:rPr>
          <w:spacing w:val="-1"/>
        </w:rPr>
        <w:t xml:space="preserve"> </w:t>
      </w:r>
      <w:r>
        <w:t>Комплекс</w:t>
      </w:r>
      <w:r>
        <w:rPr>
          <w:spacing w:val="-2"/>
        </w:rPr>
        <w:t xml:space="preserve"> </w:t>
      </w:r>
      <w:r>
        <w:t>физкультурных</w:t>
      </w:r>
      <w:r>
        <w:rPr>
          <w:spacing w:val="-4"/>
        </w:rPr>
        <w:t xml:space="preserve"> </w:t>
      </w:r>
      <w:r>
        <w:t>пауз</w:t>
      </w:r>
    </w:p>
    <w:p w:rsidR="003470EB" w:rsidRDefault="00EC7A73">
      <w:pPr>
        <w:pStyle w:val="a3"/>
        <w:spacing w:before="34" w:line="268" w:lineRule="auto"/>
        <w:ind w:left="637" w:right="262"/>
      </w:pPr>
      <w:r>
        <w:t>Физкультурная</w:t>
      </w:r>
      <w:r>
        <w:rPr>
          <w:spacing w:val="1"/>
        </w:rPr>
        <w:t xml:space="preserve"> </w:t>
      </w:r>
      <w:r>
        <w:t>пауза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двигательную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нервной,</w:t>
      </w:r>
      <w:r>
        <w:rPr>
          <w:spacing w:val="1"/>
        </w:rPr>
        <w:t xml:space="preserve"> </w:t>
      </w:r>
      <w:proofErr w:type="gramStart"/>
      <w:r>
        <w:t>сердечно-сосудистой</w:t>
      </w:r>
      <w:proofErr w:type="gramEnd"/>
      <w:r>
        <w:t>,</w:t>
      </w:r>
      <w:r>
        <w:rPr>
          <w:spacing w:val="1"/>
        </w:rPr>
        <w:t xml:space="preserve"> </w:t>
      </w:r>
      <w:r>
        <w:t>дыхательной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снимает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утомление,</w:t>
      </w:r>
      <w:r>
        <w:rPr>
          <w:spacing w:val="-1"/>
        </w:rPr>
        <w:t xml:space="preserve"> </w:t>
      </w:r>
      <w:r>
        <w:t>повышает</w:t>
      </w:r>
      <w:r>
        <w:rPr>
          <w:spacing w:val="5"/>
        </w:rPr>
        <w:t xml:space="preserve"> </w:t>
      </w:r>
      <w:r>
        <w:t>умственную работоспособность.</w:t>
      </w:r>
    </w:p>
    <w:p w:rsidR="003470EB" w:rsidRDefault="00EC7A73">
      <w:pPr>
        <w:pStyle w:val="1"/>
        <w:spacing w:before="18"/>
        <w:ind w:left="687"/>
      </w:pPr>
      <w:r>
        <w:t>Физкультурная</w:t>
      </w:r>
      <w:r>
        <w:rPr>
          <w:spacing w:val="-4"/>
        </w:rPr>
        <w:t xml:space="preserve"> </w:t>
      </w:r>
      <w:r>
        <w:t>пауза №</w:t>
      </w:r>
      <w:r>
        <w:rPr>
          <w:spacing w:val="-2"/>
        </w:rPr>
        <w:t xml:space="preserve"> </w:t>
      </w:r>
      <w:r>
        <w:t>1.</w:t>
      </w:r>
    </w:p>
    <w:p w:rsidR="003470EB" w:rsidRDefault="00EC7A73">
      <w:pPr>
        <w:pStyle w:val="a3"/>
        <w:spacing w:before="41" w:line="280" w:lineRule="auto"/>
        <w:ind w:left="627" w:right="4312" w:firstLine="0"/>
      </w:pPr>
      <w:r>
        <w:t>Упражнения повторяются по 4-6 раз, темп средний.</w:t>
      </w:r>
      <w:r>
        <w:rPr>
          <w:spacing w:val="-57"/>
        </w:rPr>
        <w:t xml:space="preserve"> </w:t>
      </w:r>
      <w:r>
        <w:t>Ходьба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месте</w:t>
      </w:r>
      <w:r>
        <w:rPr>
          <w:spacing w:val="-2"/>
        </w:rPr>
        <w:t xml:space="preserve"> </w:t>
      </w:r>
      <w:r>
        <w:t>20-30</w:t>
      </w:r>
      <w:r>
        <w:rPr>
          <w:spacing w:val="2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Темп средний.</w:t>
      </w:r>
    </w:p>
    <w:p w:rsidR="003470EB" w:rsidRDefault="003470EB">
      <w:pPr>
        <w:spacing w:line="280" w:lineRule="auto"/>
        <w:sectPr w:rsidR="003470EB">
          <w:pgSz w:w="11900" w:h="16850"/>
          <w:pgMar w:top="1060" w:right="580" w:bottom="280" w:left="1060" w:header="720" w:footer="720" w:gutter="0"/>
          <w:cols w:space="720"/>
        </w:sectPr>
      </w:pPr>
    </w:p>
    <w:p w:rsidR="003470EB" w:rsidRDefault="00EC7A73">
      <w:pPr>
        <w:pStyle w:val="a3"/>
        <w:spacing w:before="66" w:line="268" w:lineRule="auto"/>
        <w:ind w:left="637" w:right="254"/>
      </w:pPr>
      <w:proofErr w:type="gramStart"/>
      <w:r>
        <w:lastRenderedPageBreak/>
        <w:t>Исходное положение (и. п.) - основная стойка (о. с.) - 1 - руки вперед, ладони книзу; 2 -</w:t>
      </w:r>
      <w:r>
        <w:rPr>
          <w:spacing w:val="1"/>
        </w:rPr>
        <w:t xml:space="preserve"> </w:t>
      </w:r>
      <w:r>
        <w:t>руки в стороны, ладони кверху; 3 - встать на носки, руки вверх, прогнуться; 4 - и. п. И. п. -</w:t>
      </w:r>
      <w:r>
        <w:rPr>
          <w:spacing w:val="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врозь,</w:t>
      </w:r>
      <w:r>
        <w:rPr>
          <w:spacing w:val="-1"/>
        </w:rPr>
        <w:t xml:space="preserve"> </w:t>
      </w:r>
      <w:r>
        <w:t>немного шире</w:t>
      </w:r>
      <w:r>
        <w:rPr>
          <w:spacing w:val="-2"/>
        </w:rPr>
        <w:t xml:space="preserve"> </w:t>
      </w:r>
      <w:r>
        <w:t>плеч.</w:t>
      </w:r>
      <w:r>
        <w:rPr>
          <w:spacing w:val="2"/>
        </w:rPr>
        <w:t xml:space="preserve"> </w:t>
      </w:r>
      <w:r>
        <w:t>1-3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наклон назад, руки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спину.</w:t>
      </w:r>
      <w:r>
        <w:rPr>
          <w:spacing w:val="-1"/>
        </w:rPr>
        <w:t xml:space="preserve"> </w:t>
      </w:r>
      <w:r>
        <w:t>3-4 - и. п.</w:t>
      </w:r>
      <w:proofErr w:type="gramEnd"/>
    </w:p>
    <w:p w:rsidR="003470EB" w:rsidRDefault="00EC7A73">
      <w:pPr>
        <w:pStyle w:val="a3"/>
        <w:spacing w:before="14" w:line="266" w:lineRule="auto"/>
        <w:ind w:left="637" w:right="320"/>
        <w:jc w:val="left"/>
      </w:pPr>
      <w:proofErr w:type="gramStart"/>
      <w:r>
        <w:t>И. п. - ноги шире плеч. 1 - руки за голову, поворот туловища направо; 2 - туловище в и. п.,</w:t>
      </w:r>
      <w:r>
        <w:rPr>
          <w:spacing w:val="-58"/>
        </w:rPr>
        <w:t xml:space="preserve"> </w:t>
      </w:r>
      <w:r>
        <w:t>руки в стороны, наклон вперед, голову назад; 3 - выпрямиться, руки за голову, поворот</w:t>
      </w:r>
      <w:r>
        <w:rPr>
          <w:spacing w:val="1"/>
        </w:rPr>
        <w:t xml:space="preserve"> </w:t>
      </w:r>
      <w:r>
        <w:t>туловища</w:t>
      </w:r>
      <w:r>
        <w:rPr>
          <w:spacing w:val="-2"/>
        </w:rPr>
        <w:t xml:space="preserve"> </w:t>
      </w:r>
      <w:r>
        <w:t>налево;</w:t>
      </w:r>
      <w:r>
        <w:rPr>
          <w:spacing w:val="-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и.</w:t>
      </w:r>
      <w:r>
        <w:rPr>
          <w:spacing w:val="2"/>
        </w:rPr>
        <w:t xml:space="preserve"> </w:t>
      </w:r>
      <w:r>
        <w:t>п.;</w:t>
      </w:r>
      <w:r>
        <w:rPr>
          <w:spacing w:val="-1"/>
        </w:rPr>
        <w:t xml:space="preserve"> </w:t>
      </w:r>
      <w:r>
        <w:t>5-8 -</w:t>
      </w:r>
      <w:r>
        <w:rPr>
          <w:spacing w:val="-1"/>
        </w:rPr>
        <w:t xml:space="preserve"> </w:t>
      </w:r>
      <w:r>
        <w:t>то же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другую сторону.</w:t>
      </w:r>
      <w:proofErr w:type="gramEnd"/>
    </w:p>
    <w:p w:rsidR="003470EB" w:rsidRDefault="00EC7A73">
      <w:pPr>
        <w:pStyle w:val="a3"/>
        <w:spacing w:before="15" w:line="268" w:lineRule="auto"/>
        <w:ind w:left="637" w:right="529"/>
        <w:jc w:val="left"/>
      </w:pPr>
      <w:r>
        <w:t>И.</w:t>
      </w:r>
      <w:r>
        <w:rPr>
          <w:spacing w:val="4"/>
        </w:rPr>
        <w:t xml:space="preserve"> </w:t>
      </w:r>
      <w:r>
        <w:t>п.</w:t>
      </w:r>
      <w:r>
        <w:rPr>
          <w:spacing w:val="5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ноги</w:t>
      </w:r>
      <w:r>
        <w:rPr>
          <w:spacing w:val="5"/>
        </w:rPr>
        <w:t xml:space="preserve"> </w:t>
      </w:r>
      <w:r>
        <w:t>врозь,</w:t>
      </w:r>
      <w:r>
        <w:rPr>
          <w:spacing w:val="4"/>
        </w:rPr>
        <w:t xml:space="preserve"> </w:t>
      </w:r>
      <w:r>
        <w:t>руки</w:t>
      </w:r>
      <w:r>
        <w:rPr>
          <w:spacing w:val="7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пояс.</w:t>
      </w:r>
      <w:r>
        <w:rPr>
          <w:spacing w:val="4"/>
        </w:rPr>
        <w:t xml:space="preserve"> </w:t>
      </w:r>
      <w:r>
        <w:t>1-4</w:t>
      </w:r>
      <w:r>
        <w:rPr>
          <w:spacing w:val="7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круговые</w:t>
      </w:r>
      <w:r>
        <w:rPr>
          <w:spacing w:val="4"/>
        </w:rPr>
        <w:t xml:space="preserve"> </w:t>
      </w:r>
      <w:r>
        <w:t>движения</w:t>
      </w:r>
      <w:r>
        <w:rPr>
          <w:spacing w:val="4"/>
        </w:rPr>
        <w:t xml:space="preserve"> </w:t>
      </w:r>
      <w:r>
        <w:t>туловищем</w:t>
      </w:r>
      <w:r>
        <w:rPr>
          <w:spacing w:val="3"/>
        </w:rPr>
        <w:t xml:space="preserve"> </w:t>
      </w:r>
      <w:r>
        <w:t>вправо;</w:t>
      </w:r>
      <w:r>
        <w:rPr>
          <w:spacing w:val="4"/>
        </w:rPr>
        <w:t xml:space="preserve"> </w:t>
      </w:r>
      <w:r>
        <w:t>5-8</w:t>
      </w:r>
      <w:r>
        <w:rPr>
          <w:spacing w:val="4"/>
        </w:rPr>
        <w:t xml:space="preserve"> </w:t>
      </w:r>
      <w:r>
        <w:t>-</w:t>
      </w:r>
      <w:r>
        <w:rPr>
          <w:spacing w:val="-57"/>
        </w:rPr>
        <w:t xml:space="preserve"> </w:t>
      </w:r>
      <w:r>
        <w:t>круговые</w:t>
      </w:r>
      <w:r>
        <w:rPr>
          <w:spacing w:val="-2"/>
        </w:rPr>
        <w:t xml:space="preserve"> </w:t>
      </w:r>
      <w:r>
        <w:t>движения туловищем</w:t>
      </w:r>
      <w:r>
        <w:rPr>
          <w:spacing w:val="-1"/>
        </w:rPr>
        <w:t xml:space="preserve"> </w:t>
      </w:r>
      <w:r>
        <w:t>влево.</w:t>
      </w:r>
    </w:p>
    <w:p w:rsidR="003470EB" w:rsidRDefault="00EC7A73">
      <w:pPr>
        <w:pStyle w:val="a3"/>
        <w:ind w:left="627" w:firstLine="0"/>
        <w:jc w:val="left"/>
      </w:pPr>
      <w:r>
        <w:t>И.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о. с.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мах</w:t>
      </w:r>
      <w:r>
        <w:rPr>
          <w:spacing w:val="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ногой</w:t>
      </w:r>
      <w:r>
        <w:rPr>
          <w:spacing w:val="-3"/>
        </w:rPr>
        <w:t xml:space="preserve"> </w:t>
      </w:r>
      <w:r>
        <w:t>назад, руки</w:t>
      </w:r>
      <w:r>
        <w:rPr>
          <w:spacing w:val="-1"/>
        </w:rPr>
        <w:t xml:space="preserve"> </w:t>
      </w:r>
      <w:r>
        <w:t>в стороны;</w:t>
      </w:r>
      <w:r>
        <w:rPr>
          <w:spacing w:val="-1"/>
        </w:rPr>
        <w:t xml:space="preserve"> </w:t>
      </w:r>
      <w:r>
        <w:t>2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п., то</w:t>
      </w:r>
      <w:r>
        <w:rPr>
          <w:spacing w:val="-1"/>
        </w:rPr>
        <w:t xml:space="preserve"> </w:t>
      </w:r>
      <w:r>
        <w:t>же</w:t>
      </w:r>
      <w:r>
        <w:rPr>
          <w:spacing w:val="-5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ногой.</w:t>
      </w:r>
    </w:p>
    <w:p w:rsidR="003470EB" w:rsidRDefault="00EC7A73">
      <w:pPr>
        <w:pStyle w:val="a3"/>
        <w:spacing w:before="43" w:line="268" w:lineRule="auto"/>
        <w:ind w:left="637"/>
        <w:jc w:val="left"/>
      </w:pPr>
      <w:r>
        <w:t>И.</w:t>
      </w:r>
      <w:r>
        <w:rPr>
          <w:spacing w:val="22"/>
        </w:rPr>
        <w:t xml:space="preserve"> </w:t>
      </w:r>
      <w:r>
        <w:t>п.</w:t>
      </w:r>
      <w:r>
        <w:rPr>
          <w:spacing w:val="23"/>
        </w:rPr>
        <w:t xml:space="preserve"> </w:t>
      </w:r>
      <w:r>
        <w:t>-</w:t>
      </w:r>
      <w:r>
        <w:rPr>
          <w:spacing w:val="22"/>
        </w:rPr>
        <w:t xml:space="preserve"> </w:t>
      </w:r>
      <w:r>
        <w:t>ноги</w:t>
      </w:r>
      <w:r>
        <w:rPr>
          <w:spacing w:val="23"/>
        </w:rPr>
        <w:t xml:space="preserve"> </w:t>
      </w:r>
      <w:r>
        <w:t>врозь.</w:t>
      </w:r>
      <w:r>
        <w:rPr>
          <w:spacing w:val="23"/>
        </w:rPr>
        <w:t xml:space="preserve"> </w:t>
      </w:r>
      <w:r>
        <w:t>Руки</w:t>
      </w:r>
      <w:r>
        <w:rPr>
          <w:spacing w:val="23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пояс.</w:t>
      </w:r>
      <w:r>
        <w:rPr>
          <w:spacing w:val="22"/>
        </w:rPr>
        <w:t xml:space="preserve"> </w:t>
      </w:r>
      <w:r>
        <w:t>1</w:t>
      </w:r>
      <w:r>
        <w:rPr>
          <w:spacing w:val="27"/>
        </w:rPr>
        <w:t xml:space="preserve"> </w:t>
      </w:r>
      <w:r>
        <w:t>-</w:t>
      </w:r>
      <w:r>
        <w:rPr>
          <w:spacing w:val="23"/>
        </w:rPr>
        <w:t xml:space="preserve"> </w:t>
      </w:r>
      <w:r>
        <w:t>голову</w:t>
      </w:r>
      <w:r>
        <w:rPr>
          <w:spacing w:val="17"/>
        </w:rPr>
        <w:t xml:space="preserve"> </w:t>
      </w:r>
      <w:r>
        <w:t>наклонить</w:t>
      </w:r>
      <w:r>
        <w:rPr>
          <w:spacing w:val="23"/>
        </w:rPr>
        <w:t xml:space="preserve"> </w:t>
      </w:r>
      <w:r>
        <w:t>вперед;</w:t>
      </w:r>
      <w:r>
        <w:rPr>
          <w:spacing w:val="23"/>
        </w:rPr>
        <w:t xml:space="preserve"> </w:t>
      </w:r>
      <w:r>
        <w:t>2</w:t>
      </w:r>
      <w:r>
        <w:rPr>
          <w:spacing w:val="26"/>
        </w:rPr>
        <w:t xml:space="preserve"> </w:t>
      </w:r>
      <w:r>
        <w:t>-</w:t>
      </w:r>
      <w:r>
        <w:rPr>
          <w:spacing w:val="23"/>
        </w:rPr>
        <w:t xml:space="preserve"> </w:t>
      </w:r>
      <w:r>
        <w:t>и.</w:t>
      </w:r>
      <w:r>
        <w:rPr>
          <w:spacing w:val="22"/>
        </w:rPr>
        <w:t xml:space="preserve"> </w:t>
      </w:r>
      <w:r>
        <w:t>п.</w:t>
      </w:r>
      <w:r>
        <w:rPr>
          <w:spacing w:val="23"/>
        </w:rPr>
        <w:t xml:space="preserve"> </w:t>
      </w:r>
      <w:r>
        <w:t>-</w:t>
      </w:r>
      <w:r>
        <w:rPr>
          <w:spacing w:val="22"/>
        </w:rPr>
        <w:t xml:space="preserve"> </w:t>
      </w:r>
      <w:r>
        <w:t>то</w:t>
      </w:r>
      <w:r>
        <w:rPr>
          <w:spacing w:val="22"/>
        </w:rPr>
        <w:t xml:space="preserve"> </w:t>
      </w:r>
      <w:r>
        <w:t>же</w:t>
      </w:r>
      <w:r>
        <w:rPr>
          <w:spacing w:val="22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другую</w:t>
      </w:r>
      <w:r>
        <w:rPr>
          <w:spacing w:val="-57"/>
        </w:rPr>
        <w:t xml:space="preserve"> </w:t>
      </w:r>
      <w:r>
        <w:t>сторону.</w:t>
      </w:r>
    </w:p>
    <w:p w:rsidR="003470EB" w:rsidRDefault="00EC7A73">
      <w:pPr>
        <w:pStyle w:val="1"/>
        <w:spacing w:before="18"/>
        <w:jc w:val="left"/>
      </w:pPr>
      <w:r>
        <w:t>Физкультурная</w:t>
      </w:r>
      <w:r>
        <w:rPr>
          <w:spacing w:val="-4"/>
        </w:rPr>
        <w:t xml:space="preserve"> </w:t>
      </w:r>
      <w:r>
        <w:t>пауза №</w:t>
      </w:r>
      <w:r>
        <w:rPr>
          <w:spacing w:val="-2"/>
        </w:rPr>
        <w:t xml:space="preserve"> </w:t>
      </w:r>
      <w:r>
        <w:t>2.</w:t>
      </w:r>
    </w:p>
    <w:p w:rsidR="003470EB" w:rsidRDefault="00EC7A73">
      <w:pPr>
        <w:pStyle w:val="a3"/>
        <w:spacing w:before="36"/>
        <w:ind w:left="627" w:firstLine="0"/>
        <w:jc w:val="left"/>
      </w:pPr>
      <w:r>
        <w:t>Ходьба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месте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20-30</w:t>
      </w:r>
      <w:r>
        <w:rPr>
          <w:spacing w:val="1"/>
        </w:rPr>
        <w:t xml:space="preserve"> </w:t>
      </w:r>
      <w:r>
        <w:t>с.</w:t>
      </w:r>
      <w:r>
        <w:rPr>
          <w:spacing w:val="-2"/>
        </w:rPr>
        <w:t xml:space="preserve"> </w:t>
      </w:r>
      <w:r>
        <w:t>Темп</w:t>
      </w:r>
      <w:r>
        <w:rPr>
          <w:spacing w:val="-1"/>
        </w:rPr>
        <w:t xml:space="preserve"> </w:t>
      </w:r>
      <w:r>
        <w:t>средний.</w:t>
      </w:r>
    </w:p>
    <w:p w:rsidR="003470EB" w:rsidRDefault="00EC7A73">
      <w:pPr>
        <w:pStyle w:val="a3"/>
        <w:spacing w:before="45" w:line="268" w:lineRule="auto"/>
        <w:ind w:left="637"/>
        <w:jc w:val="left"/>
      </w:pPr>
      <w:r>
        <w:t>1.</w:t>
      </w:r>
      <w:r>
        <w:rPr>
          <w:spacing w:val="7"/>
        </w:rPr>
        <w:t xml:space="preserve"> </w:t>
      </w:r>
      <w:r>
        <w:t>И.</w:t>
      </w:r>
      <w:r>
        <w:rPr>
          <w:spacing w:val="6"/>
        </w:rPr>
        <w:t xml:space="preserve"> </w:t>
      </w:r>
      <w:r>
        <w:t>п.</w:t>
      </w:r>
      <w:r>
        <w:rPr>
          <w:spacing w:val="8"/>
        </w:rPr>
        <w:t xml:space="preserve"> </w:t>
      </w:r>
      <w:r>
        <w:t>-</w:t>
      </w:r>
      <w:r>
        <w:rPr>
          <w:spacing w:val="4"/>
        </w:rPr>
        <w:t xml:space="preserve"> </w:t>
      </w:r>
      <w:proofErr w:type="gramStart"/>
      <w:r>
        <w:t>о</w:t>
      </w:r>
      <w:proofErr w:type="gramEnd"/>
      <w:r>
        <w:t>.</w:t>
      </w:r>
      <w:r>
        <w:rPr>
          <w:spacing w:val="7"/>
        </w:rPr>
        <w:t xml:space="preserve"> </w:t>
      </w:r>
      <w:proofErr w:type="gramStart"/>
      <w:r>
        <w:t>с</w:t>
      </w:r>
      <w:proofErr w:type="gramEnd"/>
      <w:r>
        <w:t>.,</w:t>
      </w:r>
      <w:r>
        <w:rPr>
          <w:spacing w:val="8"/>
        </w:rPr>
        <w:t xml:space="preserve"> </w:t>
      </w:r>
      <w:r>
        <w:t>руки</w:t>
      </w:r>
      <w:r>
        <w:rPr>
          <w:spacing w:val="8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голову.</w:t>
      </w:r>
      <w:r>
        <w:rPr>
          <w:spacing w:val="7"/>
        </w:rPr>
        <w:t xml:space="preserve"> </w:t>
      </w:r>
      <w:r>
        <w:t>1-2</w:t>
      </w:r>
      <w:r>
        <w:rPr>
          <w:spacing w:val="7"/>
        </w:rPr>
        <w:t xml:space="preserve"> </w:t>
      </w:r>
      <w:r>
        <w:t>-</w:t>
      </w:r>
      <w:r>
        <w:rPr>
          <w:spacing w:val="6"/>
        </w:rPr>
        <w:t xml:space="preserve"> </w:t>
      </w:r>
      <w:r>
        <w:t>встать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носки,</w:t>
      </w:r>
      <w:r>
        <w:rPr>
          <w:spacing w:val="7"/>
        </w:rPr>
        <w:t xml:space="preserve"> </w:t>
      </w:r>
      <w:r>
        <w:t>прогнуться,</w:t>
      </w:r>
      <w:r>
        <w:rPr>
          <w:spacing w:val="7"/>
        </w:rPr>
        <w:t xml:space="preserve"> </w:t>
      </w:r>
      <w:r>
        <w:t>отвести</w:t>
      </w:r>
      <w:r>
        <w:rPr>
          <w:spacing w:val="8"/>
        </w:rPr>
        <w:t xml:space="preserve"> </w:t>
      </w:r>
      <w:r>
        <w:t>локти</w:t>
      </w:r>
      <w:r>
        <w:rPr>
          <w:spacing w:val="6"/>
        </w:rPr>
        <w:t xml:space="preserve"> </w:t>
      </w:r>
      <w:r>
        <w:t>назад.</w:t>
      </w:r>
      <w:r>
        <w:rPr>
          <w:spacing w:val="12"/>
        </w:rPr>
        <w:t xml:space="preserve"> </w:t>
      </w:r>
      <w:r>
        <w:t>3-4</w:t>
      </w:r>
      <w:r>
        <w:rPr>
          <w:spacing w:val="7"/>
        </w:rPr>
        <w:t xml:space="preserve"> </w:t>
      </w:r>
      <w:r>
        <w:t>-</w:t>
      </w:r>
      <w:r>
        <w:rPr>
          <w:spacing w:val="-57"/>
        </w:rPr>
        <w:t xml:space="preserve"> </w:t>
      </w:r>
      <w:r>
        <w:t>опуститься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ступни,</w:t>
      </w:r>
      <w:r>
        <w:rPr>
          <w:spacing w:val="-1"/>
        </w:rPr>
        <w:t xml:space="preserve"> </w:t>
      </w:r>
      <w:r>
        <w:t>слегка</w:t>
      </w:r>
      <w:r>
        <w:rPr>
          <w:spacing w:val="-1"/>
        </w:rPr>
        <w:t xml:space="preserve"> </w:t>
      </w:r>
      <w:r>
        <w:t>наклониться вперед,</w:t>
      </w:r>
      <w:r>
        <w:rPr>
          <w:spacing w:val="-1"/>
        </w:rPr>
        <w:t xml:space="preserve"> </w:t>
      </w:r>
      <w:r>
        <w:t>локти вперед.</w:t>
      </w:r>
    </w:p>
    <w:p w:rsidR="003470EB" w:rsidRDefault="00EC7A73">
      <w:pPr>
        <w:pStyle w:val="a3"/>
        <w:spacing w:before="11" w:line="268" w:lineRule="auto"/>
        <w:ind w:left="637" w:right="256"/>
      </w:pPr>
      <w:r>
        <w:t>И. п. - о. с. 1 - шаг вправо, руки в стороны; 2 - повернуть кисти ладонями вверх; 3 -</w:t>
      </w:r>
      <w:r>
        <w:rPr>
          <w:spacing w:val="1"/>
        </w:rPr>
        <w:t xml:space="preserve"> </w:t>
      </w:r>
      <w:r>
        <w:t>приставить левую ногу, руки вверх; 4 - руки дугами в стороны и вниз. Свободным махом</w:t>
      </w:r>
      <w:r>
        <w:rPr>
          <w:spacing w:val="1"/>
        </w:rPr>
        <w:t xml:space="preserve"> </w:t>
      </w:r>
      <w:r>
        <w:t>скрестить</w:t>
      </w:r>
      <w:r>
        <w:rPr>
          <w:spacing w:val="-1"/>
        </w:rPr>
        <w:t xml:space="preserve"> </w:t>
      </w:r>
      <w:r>
        <w:t>перед грудью.</w:t>
      </w:r>
    </w:p>
    <w:sectPr w:rsidR="003470EB">
      <w:pgSz w:w="11900" w:h="16850"/>
      <w:pgMar w:top="1060" w:right="580" w:bottom="280" w:left="10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70695B"/>
    <w:multiLevelType w:val="hybridMultilevel"/>
    <w:tmpl w:val="45C069BE"/>
    <w:lvl w:ilvl="0" w:tplc="04208E8E">
      <w:start w:val="1"/>
      <w:numFmt w:val="decimal"/>
      <w:lvlText w:val="%1."/>
      <w:lvlJc w:val="left"/>
      <w:pPr>
        <w:ind w:left="651" w:hanging="7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9C029DC">
      <w:numFmt w:val="bullet"/>
      <w:lvlText w:val="•"/>
      <w:lvlJc w:val="left"/>
      <w:pPr>
        <w:ind w:left="1362" w:hanging="360"/>
      </w:pPr>
      <w:rPr>
        <w:rFonts w:ascii="Arial MT" w:eastAsia="Arial MT" w:hAnsi="Arial MT" w:cs="Arial MT" w:hint="default"/>
        <w:w w:val="100"/>
        <w:sz w:val="24"/>
        <w:szCs w:val="24"/>
        <w:lang w:val="ru-RU" w:eastAsia="en-US" w:bidi="ar-SA"/>
      </w:rPr>
    </w:lvl>
    <w:lvl w:ilvl="2" w:tplc="542CA230">
      <w:numFmt w:val="bullet"/>
      <w:lvlText w:val="•"/>
      <w:lvlJc w:val="left"/>
      <w:pPr>
        <w:ind w:left="2348" w:hanging="360"/>
      </w:pPr>
      <w:rPr>
        <w:rFonts w:hint="default"/>
        <w:lang w:val="ru-RU" w:eastAsia="en-US" w:bidi="ar-SA"/>
      </w:rPr>
    </w:lvl>
    <w:lvl w:ilvl="3" w:tplc="A9F0FC7C">
      <w:numFmt w:val="bullet"/>
      <w:lvlText w:val="•"/>
      <w:lvlJc w:val="left"/>
      <w:pPr>
        <w:ind w:left="3337" w:hanging="360"/>
      </w:pPr>
      <w:rPr>
        <w:rFonts w:hint="default"/>
        <w:lang w:val="ru-RU" w:eastAsia="en-US" w:bidi="ar-SA"/>
      </w:rPr>
    </w:lvl>
    <w:lvl w:ilvl="4" w:tplc="AD56298E">
      <w:numFmt w:val="bullet"/>
      <w:lvlText w:val="•"/>
      <w:lvlJc w:val="left"/>
      <w:pPr>
        <w:ind w:left="4326" w:hanging="360"/>
      </w:pPr>
      <w:rPr>
        <w:rFonts w:hint="default"/>
        <w:lang w:val="ru-RU" w:eastAsia="en-US" w:bidi="ar-SA"/>
      </w:rPr>
    </w:lvl>
    <w:lvl w:ilvl="5" w:tplc="7AEEA274">
      <w:numFmt w:val="bullet"/>
      <w:lvlText w:val="•"/>
      <w:lvlJc w:val="left"/>
      <w:pPr>
        <w:ind w:left="5315" w:hanging="360"/>
      </w:pPr>
      <w:rPr>
        <w:rFonts w:hint="default"/>
        <w:lang w:val="ru-RU" w:eastAsia="en-US" w:bidi="ar-SA"/>
      </w:rPr>
    </w:lvl>
    <w:lvl w:ilvl="6" w:tplc="BBAE857A">
      <w:numFmt w:val="bullet"/>
      <w:lvlText w:val="•"/>
      <w:lvlJc w:val="left"/>
      <w:pPr>
        <w:ind w:left="6304" w:hanging="360"/>
      </w:pPr>
      <w:rPr>
        <w:rFonts w:hint="default"/>
        <w:lang w:val="ru-RU" w:eastAsia="en-US" w:bidi="ar-SA"/>
      </w:rPr>
    </w:lvl>
    <w:lvl w:ilvl="7" w:tplc="1428BE82">
      <w:numFmt w:val="bullet"/>
      <w:lvlText w:val="•"/>
      <w:lvlJc w:val="left"/>
      <w:pPr>
        <w:ind w:left="7292" w:hanging="360"/>
      </w:pPr>
      <w:rPr>
        <w:rFonts w:hint="default"/>
        <w:lang w:val="ru-RU" w:eastAsia="en-US" w:bidi="ar-SA"/>
      </w:rPr>
    </w:lvl>
    <w:lvl w:ilvl="8" w:tplc="F93CFB9A">
      <w:numFmt w:val="bullet"/>
      <w:lvlText w:val="•"/>
      <w:lvlJc w:val="left"/>
      <w:pPr>
        <w:ind w:left="8281" w:hanging="360"/>
      </w:pPr>
      <w:rPr>
        <w:rFonts w:hint="default"/>
        <w:lang w:val="ru-RU" w:eastAsia="en-US" w:bidi="ar-SA"/>
      </w:rPr>
    </w:lvl>
  </w:abstractNum>
  <w:abstractNum w:abstractNumId="1">
    <w:nsid w:val="33592531"/>
    <w:multiLevelType w:val="multilevel"/>
    <w:tmpl w:val="83C803CE"/>
    <w:lvl w:ilvl="0">
      <w:start w:val="1"/>
      <w:numFmt w:val="decimal"/>
      <w:lvlText w:val="%1"/>
      <w:lvlJc w:val="left"/>
      <w:pPr>
        <w:ind w:left="637" w:hanging="45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37" w:hanging="45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63" w:hanging="45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25" w:hanging="45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87" w:hanging="45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9" w:hanging="45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1" w:hanging="45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3" w:hanging="45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35" w:hanging="459"/>
      </w:pPr>
      <w:rPr>
        <w:rFonts w:hint="default"/>
        <w:lang w:val="ru-RU" w:eastAsia="en-US" w:bidi="ar-SA"/>
      </w:rPr>
    </w:lvl>
  </w:abstractNum>
  <w:abstractNum w:abstractNumId="2">
    <w:nsid w:val="378366CB"/>
    <w:multiLevelType w:val="hybridMultilevel"/>
    <w:tmpl w:val="AE0809F4"/>
    <w:lvl w:ilvl="0" w:tplc="592EA71E">
      <w:numFmt w:val="bullet"/>
      <w:lvlText w:val="•"/>
      <w:lvlJc w:val="left"/>
      <w:pPr>
        <w:ind w:left="1362" w:hanging="360"/>
      </w:pPr>
      <w:rPr>
        <w:rFonts w:ascii="Arial MT" w:eastAsia="Arial MT" w:hAnsi="Arial MT" w:cs="Arial MT" w:hint="default"/>
        <w:w w:val="100"/>
        <w:sz w:val="24"/>
        <w:szCs w:val="24"/>
        <w:lang w:val="ru-RU" w:eastAsia="en-US" w:bidi="ar-SA"/>
      </w:rPr>
    </w:lvl>
    <w:lvl w:ilvl="1" w:tplc="A732CDC2">
      <w:numFmt w:val="bullet"/>
      <w:lvlText w:val="•"/>
      <w:lvlJc w:val="left"/>
      <w:pPr>
        <w:ind w:left="2249" w:hanging="360"/>
      </w:pPr>
      <w:rPr>
        <w:rFonts w:hint="default"/>
        <w:lang w:val="ru-RU" w:eastAsia="en-US" w:bidi="ar-SA"/>
      </w:rPr>
    </w:lvl>
    <w:lvl w:ilvl="2" w:tplc="352E9628">
      <w:numFmt w:val="bullet"/>
      <w:lvlText w:val="•"/>
      <w:lvlJc w:val="left"/>
      <w:pPr>
        <w:ind w:left="3139" w:hanging="360"/>
      </w:pPr>
      <w:rPr>
        <w:rFonts w:hint="default"/>
        <w:lang w:val="ru-RU" w:eastAsia="en-US" w:bidi="ar-SA"/>
      </w:rPr>
    </w:lvl>
    <w:lvl w:ilvl="3" w:tplc="F59294B8">
      <w:numFmt w:val="bullet"/>
      <w:lvlText w:val="•"/>
      <w:lvlJc w:val="left"/>
      <w:pPr>
        <w:ind w:left="4029" w:hanging="360"/>
      </w:pPr>
      <w:rPr>
        <w:rFonts w:hint="default"/>
        <w:lang w:val="ru-RU" w:eastAsia="en-US" w:bidi="ar-SA"/>
      </w:rPr>
    </w:lvl>
    <w:lvl w:ilvl="4" w:tplc="F514AD36">
      <w:numFmt w:val="bullet"/>
      <w:lvlText w:val="•"/>
      <w:lvlJc w:val="left"/>
      <w:pPr>
        <w:ind w:left="4919" w:hanging="360"/>
      </w:pPr>
      <w:rPr>
        <w:rFonts w:hint="default"/>
        <w:lang w:val="ru-RU" w:eastAsia="en-US" w:bidi="ar-SA"/>
      </w:rPr>
    </w:lvl>
    <w:lvl w:ilvl="5" w:tplc="A5204396">
      <w:numFmt w:val="bullet"/>
      <w:lvlText w:val="•"/>
      <w:lvlJc w:val="left"/>
      <w:pPr>
        <w:ind w:left="5809" w:hanging="360"/>
      </w:pPr>
      <w:rPr>
        <w:rFonts w:hint="default"/>
        <w:lang w:val="ru-RU" w:eastAsia="en-US" w:bidi="ar-SA"/>
      </w:rPr>
    </w:lvl>
    <w:lvl w:ilvl="6" w:tplc="62DAD23E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1B9C910C">
      <w:numFmt w:val="bullet"/>
      <w:lvlText w:val="•"/>
      <w:lvlJc w:val="left"/>
      <w:pPr>
        <w:ind w:left="7589" w:hanging="360"/>
      </w:pPr>
      <w:rPr>
        <w:rFonts w:hint="default"/>
        <w:lang w:val="ru-RU" w:eastAsia="en-US" w:bidi="ar-SA"/>
      </w:rPr>
    </w:lvl>
    <w:lvl w:ilvl="8" w:tplc="20607EC2">
      <w:numFmt w:val="bullet"/>
      <w:lvlText w:val="•"/>
      <w:lvlJc w:val="left"/>
      <w:pPr>
        <w:ind w:left="8479" w:hanging="360"/>
      </w:pPr>
      <w:rPr>
        <w:rFonts w:hint="default"/>
        <w:lang w:val="ru-RU" w:eastAsia="en-US" w:bidi="ar-SA"/>
      </w:rPr>
    </w:lvl>
  </w:abstractNum>
  <w:abstractNum w:abstractNumId="3">
    <w:nsid w:val="3B4C1AB5"/>
    <w:multiLevelType w:val="hybridMultilevel"/>
    <w:tmpl w:val="86587810"/>
    <w:lvl w:ilvl="0" w:tplc="98BCE3B6">
      <w:numFmt w:val="bullet"/>
      <w:lvlText w:val="•"/>
      <w:lvlJc w:val="left"/>
      <w:pPr>
        <w:ind w:left="1362" w:hanging="360"/>
      </w:pPr>
      <w:rPr>
        <w:rFonts w:ascii="Arial MT" w:eastAsia="Arial MT" w:hAnsi="Arial MT" w:cs="Arial MT" w:hint="default"/>
        <w:w w:val="100"/>
        <w:sz w:val="24"/>
        <w:szCs w:val="24"/>
        <w:lang w:val="ru-RU" w:eastAsia="en-US" w:bidi="ar-SA"/>
      </w:rPr>
    </w:lvl>
    <w:lvl w:ilvl="1" w:tplc="7902D6CE">
      <w:numFmt w:val="bullet"/>
      <w:lvlText w:val="•"/>
      <w:lvlJc w:val="left"/>
      <w:pPr>
        <w:ind w:left="2249" w:hanging="360"/>
      </w:pPr>
      <w:rPr>
        <w:rFonts w:hint="default"/>
        <w:lang w:val="ru-RU" w:eastAsia="en-US" w:bidi="ar-SA"/>
      </w:rPr>
    </w:lvl>
    <w:lvl w:ilvl="2" w:tplc="373083BA">
      <w:numFmt w:val="bullet"/>
      <w:lvlText w:val="•"/>
      <w:lvlJc w:val="left"/>
      <w:pPr>
        <w:ind w:left="3139" w:hanging="360"/>
      </w:pPr>
      <w:rPr>
        <w:rFonts w:hint="default"/>
        <w:lang w:val="ru-RU" w:eastAsia="en-US" w:bidi="ar-SA"/>
      </w:rPr>
    </w:lvl>
    <w:lvl w:ilvl="3" w:tplc="D48EDCC8">
      <w:numFmt w:val="bullet"/>
      <w:lvlText w:val="•"/>
      <w:lvlJc w:val="left"/>
      <w:pPr>
        <w:ind w:left="4029" w:hanging="360"/>
      </w:pPr>
      <w:rPr>
        <w:rFonts w:hint="default"/>
        <w:lang w:val="ru-RU" w:eastAsia="en-US" w:bidi="ar-SA"/>
      </w:rPr>
    </w:lvl>
    <w:lvl w:ilvl="4" w:tplc="8C7C0324">
      <w:numFmt w:val="bullet"/>
      <w:lvlText w:val="•"/>
      <w:lvlJc w:val="left"/>
      <w:pPr>
        <w:ind w:left="4919" w:hanging="360"/>
      </w:pPr>
      <w:rPr>
        <w:rFonts w:hint="default"/>
        <w:lang w:val="ru-RU" w:eastAsia="en-US" w:bidi="ar-SA"/>
      </w:rPr>
    </w:lvl>
    <w:lvl w:ilvl="5" w:tplc="BA34D33C">
      <w:numFmt w:val="bullet"/>
      <w:lvlText w:val="•"/>
      <w:lvlJc w:val="left"/>
      <w:pPr>
        <w:ind w:left="5809" w:hanging="360"/>
      </w:pPr>
      <w:rPr>
        <w:rFonts w:hint="default"/>
        <w:lang w:val="ru-RU" w:eastAsia="en-US" w:bidi="ar-SA"/>
      </w:rPr>
    </w:lvl>
    <w:lvl w:ilvl="6" w:tplc="369C59FC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7A20814C">
      <w:numFmt w:val="bullet"/>
      <w:lvlText w:val="•"/>
      <w:lvlJc w:val="left"/>
      <w:pPr>
        <w:ind w:left="7589" w:hanging="360"/>
      </w:pPr>
      <w:rPr>
        <w:rFonts w:hint="default"/>
        <w:lang w:val="ru-RU" w:eastAsia="en-US" w:bidi="ar-SA"/>
      </w:rPr>
    </w:lvl>
    <w:lvl w:ilvl="8" w:tplc="E3EEA820">
      <w:numFmt w:val="bullet"/>
      <w:lvlText w:val="•"/>
      <w:lvlJc w:val="left"/>
      <w:pPr>
        <w:ind w:left="8479" w:hanging="360"/>
      </w:pPr>
      <w:rPr>
        <w:rFonts w:hint="default"/>
        <w:lang w:val="ru-RU" w:eastAsia="en-US" w:bidi="ar-SA"/>
      </w:rPr>
    </w:lvl>
  </w:abstractNum>
  <w:abstractNum w:abstractNumId="4">
    <w:nsid w:val="4029334E"/>
    <w:multiLevelType w:val="hybridMultilevel"/>
    <w:tmpl w:val="CDEA0724"/>
    <w:lvl w:ilvl="0" w:tplc="59DA88D6">
      <w:start w:val="1"/>
      <w:numFmt w:val="decimal"/>
      <w:lvlText w:val="%1."/>
      <w:lvlJc w:val="left"/>
      <w:pPr>
        <w:ind w:left="136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4AEA7A6">
      <w:numFmt w:val="bullet"/>
      <w:lvlText w:val="•"/>
      <w:lvlJc w:val="left"/>
      <w:pPr>
        <w:ind w:left="2249" w:hanging="360"/>
      </w:pPr>
      <w:rPr>
        <w:rFonts w:hint="default"/>
        <w:lang w:val="ru-RU" w:eastAsia="en-US" w:bidi="ar-SA"/>
      </w:rPr>
    </w:lvl>
    <w:lvl w:ilvl="2" w:tplc="08CEFFB6">
      <w:numFmt w:val="bullet"/>
      <w:lvlText w:val="•"/>
      <w:lvlJc w:val="left"/>
      <w:pPr>
        <w:ind w:left="3139" w:hanging="360"/>
      </w:pPr>
      <w:rPr>
        <w:rFonts w:hint="default"/>
        <w:lang w:val="ru-RU" w:eastAsia="en-US" w:bidi="ar-SA"/>
      </w:rPr>
    </w:lvl>
    <w:lvl w:ilvl="3" w:tplc="A00804A8">
      <w:numFmt w:val="bullet"/>
      <w:lvlText w:val="•"/>
      <w:lvlJc w:val="left"/>
      <w:pPr>
        <w:ind w:left="4029" w:hanging="360"/>
      </w:pPr>
      <w:rPr>
        <w:rFonts w:hint="default"/>
        <w:lang w:val="ru-RU" w:eastAsia="en-US" w:bidi="ar-SA"/>
      </w:rPr>
    </w:lvl>
    <w:lvl w:ilvl="4" w:tplc="F392EF86">
      <w:numFmt w:val="bullet"/>
      <w:lvlText w:val="•"/>
      <w:lvlJc w:val="left"/>
      <w:pPr>
        <w:ind w:left="4919" w:hanging="360"/>
      </w:pPr>
      <w:rPr>
        <w:rFonts w:hint="default"/>
        <w:lang w:val="ru-RU" w:eastAsia="en-US" w:bidi="ar-SA"/>
      </w:rPr>
    </w:lvl>
    <w:lvl w:ilvl="5" w:tplc="98184C32">
      <w:numFmt w:val="bullet"/>
      <w:lvlText w:val="•"/>
      <w:lvlJc w:val="left"/>
      <w:pPr>
        <w:ind w:left="5809" w:hanging="360"/>
      </w:pPr>
      <w:rPr>
        <w:rFonts w:hint="default"/>
        <w:lang w:val="ru-RU" w:eastAsia="en-US" w:bidi="ar-SA"/>
      </w:rPr>
    </w:lvl>
    <w:lvl w:ilvl="6" w:tplc="A62A497E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E398C3E2">
      <w:numFmt w:val="bullet"/>
      <w:lvlText w:val="•"/>
      <w:lvlJc w:val="left"/>
      <w:pPr>
        <w:ind w:left="7589" w:hanging="360"/>
      </w:pPr>
      <w:rPr>
        <w:rFonts w:hint="default"/>
        <w:lang w:val="ru-RU" w:eastAsia="en-US" w:bidi="ar-SA"/>
      </w:rPr>
    </w:lvl>
    <w:lvl w:ilvl="8" w:tplc="4A343E42">
      <w:numFmt w:val="bullet"/>
      <w:lvlText w:val="•"/>
      <w:lvlJc w:val="left"/>
      <w:pPr>
        <w:ind w:left="8479" w:hanging="360"/>
      </w:pPr>
      <w:rPr>
        <w:rFonts w:hint="default"/>
        <w:lang w:val="ru-RU" w:eastAsia="en-US" w:bidi="ar-SA"/>
      </w:rPr>
    </w:lvl>
  </w:abstractNum>
  <w:abstractNum w:abstractNumId="5">
    <w:nsid w:val="67E62E85"/>
    <w:multiLevelType w:val="multilevel"/>
    <w:tmpl w:val="6EBC9258"/>
    <w:lvl w:ilvl="0">
      <w:start w:val="1"/>
      <w:numFmt w:val="decimal"/>
      <w:lvlText w:val="%1"/>
      <w:lvlJc w:val="left"/>
      <w:pPr>
        <w:ind w:left="637" w:hanging="761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637" w:hanging="7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563" w:hanging="7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25" w:hanging="7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87" w:hanging="7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9" w:hanging="7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11" w:hanging="7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3" w:hanging="7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35" w:hanging="761"/>
      </w:pPr>
      <w:rPr>
        <w:rFonts w:hint="default"/>
        <w:lang w:val="ru-RU" w:eastAsia="en-US" w:bidi="ar-SA"/>
      </w:rPr>
    </w:lvl>
  </w:abstractNum>
  <w:abstractNum w:abstractNumId="6">
    <w:nsid w:val="7E5270F7"/>
    <w:multiLevelType w:val="hybridMultilevel"/>
    <w:tmpl w:val="064E2C8C"/>
    <w:lvl w:ilvl="0" w:tplc="5EF2CB80">
      <w:numFmt w:val="bullet"/>
      <w:lvlText w:val="*"/>
      <w:lvlJc w:val="left"/>
      <w:pPr>
        <w:ind w:left="136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B0E7A2C">
      <w:numFmt w:val="bullet"/>
      <w:lvlText w:val="•"/>
      <w:lvlJc w:val="left"/>
      <w:pPr>
        <w:ind w:left="2249" w:hanging="360"/>
      </w:pPr>
      <w:rPr>
        <w:rFonts w:hint="default"/>
        <w:lang w:val="ru-RU" w:eastAsia="en-US" w:bidi="ar-SA"/>
      </w:rPr>
    </w:lvl>
    <w:lvl w:ilvl="2" w:tplc="68FE39E6">
      <w:numFmt w:val="bullet"/>
      <w:lvlText w:val="•"/>
      <w:lvlJc w:val="left"/>
      <w:pPr>
        <w:ind w:left="3139" w:hanging="360"/>
      </w:pPr>
      <w:rPr>
        <w:rFonts w:hint="default"/>
        <w:lang w:val="ru-RU" w:eastAsia="en-US" w:bidi="ar-SA"/>
      </w:rPr>
    </w:lvl>
    <w:lvl w:ilvl="3" w:tplc="80FE02A2">
      <w:numFmt w:val="bullet"/>
      <w:lvlText w:val="•"/>
      <w:lvlJc w:val="left"/>
      <w:pPr>
        <w:ind w:left="4029" w:hanging="360"/>
      </w:pPr>
      <w:rPr>
        <w:rFonts w:hint="default"/>
        <w:lang w:val="ru-RU" w:eastAsia="en-US" w:bidi="ar-SA"/>
      </w:rPr>
    </w:lvl>
    <w:lvl w:ilvl="4" w:tplc="6DFE2440">
      <w:numFmt w:val="bullet"/>
      <w:lvlText w:val="•"/>
      <w:lvlJc w:val="left"/>
      <w:pPr>
        <w:ind w:left="4919" w:hanging="360"/>
      </w:pPr>
      <w:rPr>
        <w:rFonts w:hint="default"/>
        <w:lang w:val="ru-RU" w:eastAsia="en-US" w:bidi="ar-SA"/>
      </w:rPr>
    </w:lvl>
    <w:lvl w:ilvl="5" w:tplc="153E6D9E">
      <w:numFmt w:val="bullet"/>
      <w:lvlText w:val="•"/>
      <w:lvlJc w:val="left"/>
      <w:pPr>
        <w:ind w:left="5809" w:hanging="360"/>
      </w:pPr>
      <w:rPr>
        <w:rFonts w:hint="default"/>
        <w:lang w:val="ru-RU" w:eastAsia="en-US" w:bidi="ar-SA"/>
      </w:rPr>
    </w:lvl>
    <w:lvl w:ilvl="6" w:tplc="B3881AAA">
      <w:numFmt w:val="bullet"/>
      <w:lvlText w:val="•"/>
      <w:lvlJc w:val="left"/>
      <w:pPr>
        <w:ind w:left="6699" w:hanging="360"/>
      </w:pPr>
      <w:rPr>
        <w:rFonts w:hint="default"/>
        <w:lang w:val="ru-RU" w:eastAsia="en-US" w:bidi="ar-SA"/>
      </w:rPr>
    </w:lvl>
    <w:lvl w:ilvl="7" w:tplc="4AD08A8C">
      <w:numFmt w:val="bullet"/>
      <w:lvlText w:val="•"/>
      <w:lvlJc w:val="left"/>
      <w:pPr>
        <w:ind w:left="7589" w:hanging="360"/>
      </w:pPr>
      <w:rPr>
        <w:rFonts w:hint="default"/>
        <w:lang w:val="ru-RU" w:eastAsia="en-US" w:bidi="ar-SA"/>
      </w:rPr>
    </w:lvl>
    <w:lvl w:ilvl="8" w:tplc="8AA43116">
      <w:numFmt w:val="bullet"/>
      <w:lvlText w:val="•"/>
      <w:lvlJc w:val="left"/>
      <w:pPr>
        <w:ind w:left="8479" w:hanging="360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2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470EB"/>
    <w:rsid w:val="00147A11"/>
    <w:rsid w:val="001E41D9"/>
    <w:rsid w:val="002D23F3"/>
    <w:rsid w:val="003470EB"/>
    <w:rsid w:val="003A3F9C"/>
    <w:rsid w:val="005A25F5"/>
    <w:rsid w:val="006F35B5"/>
    <w:rsid w:val="0073204C"/>
    <w:rsid w:val="0083083A"/>
    <w:rsid w:val="009471B1"/>
    <w:rsid w:val="009B227A"/>
    <w:rsid w:val="00EC7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27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3"/>
      <w:ind w:left="1362" w:hanging="10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13"/>
      <w:ind w:left="1362" w:hanging="361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147A1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7A11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27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3"/>
      <w:ind w:left="1362" w:hanging="10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pPr>
      <w:spacing w:before="13"/>
      <w:ind w:left="1362" w:hanging="361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147A1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7A1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1</Pages>
  <Words>3915</Words>
  <Characters>22322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КАБИНЕТА точки роста</vt:lpstr>
    </vt:vector>
  </TitlesOfParts>
  <Company/>
  <LinksUpToDate>false</LinksUpToDate>
  <CharactersWithSpaces>26185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КАБИНЕТА точки роста</dc:title>
  <dc:creator>User</dc:creator>
  <cp:lastModifiedBy>User</cp:lastModifiedBy>
  <cp:revision>8</cp:revision>
  <dcterms:created xsi:type="dcterms:W3CDTF">2023-09-22T07:56:00Z</dcterms:created>
  <dcterms:modified xsi:type="dcterms:W3CDTF">2023-11-21T10:45:00Z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2023-07-15T00:00:00Z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2023-09-22T00:00:00Z</vt:filetime>
  </property>
</Properties>
</file>